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0D" w:rsidRDefault="00DB790D" w:rsidP="0004121C">
      <w:pPr>
        <w:pStyle w:val="Corpodetexto"/>
        <w:spacing w:before="3"/>
        <w:ind w:right="-302"/>
        <w:rPr>
          <w:rFonts w:ascii="Times New Roman"/>
          <w:sz w:val="20"/>
        </w:rPr>
      </w:pPr>
    </w:p>
    <w:p w:rsidR="00DB790D" w:rsidRPr="00374FC8" w:rsidRDefault="00D91BC4" w:rsidP="0004121C">
      <w:pPr>
        <w:pStyle w:val="Ttulo2"/>
        <w:spacing w:before="67"/>
        <w:ind w:left="2134" w:right="-302"/>
        <w:rPr>
          <w:lang w:val="pt-BR"/>
        </w:rPr>
      </w:pPr>
      <w:r w:rsidRPr="00374FC8">
        <w:rPr>
          <w:u w:val="single"/>
          <w:lang w:val="pt-BR"/>
        </w:rPr>
        <w:t>LAUDO DE AVALIAÇÃO TÉCNICA PERICIAL</w:t>
      </w:r>
    </w:p>
    <w:p w:rsidR="00DB790D" w:rsidRPr="00374FC8" w:rsidRDefault="00DB790D" w:rsidP="0004121C">
      <w:pPr>
        <w:pStyle w:val="Corpodetexto"/>
        <w:ind w:right="-302"/>
        <w:rPr>
          <w:b/>
          <w:i/>
          <w:sz w:val="20"/>
          <w:lang w:val="pt-BR"/>
        </w:rPr>
      </w:pPr>
    </w:p>
    <w:p w:rsidR="00DB790D" w:rsidRPr="00374FC8" w:rsidRDefault="00DB790D" w:rsidP="0004121C">
      <w:pPr>
        <w:pStyle w:val="Corpodetexto"/>
        <w:spacing w:before="3"/>
        <w:ind w:right="-302"/>
        <w:rPr>
          <w:b/>
          <w:i/>
          <w:sz w:val="17"/>
          <w:lang w:val="pt-BR"/>
        </w:rPr>
      </w:pPr>
    </w:p>
    <w:p w:rsidR="00DB790D" w:rsidRDefault="00D91BC4" w:rsidP="0004121C">
      <w:pPr>
        <w:spacing w:before="67"/>
        <w:ind w:left="821" w:right="-302"/>
        <w:rPr>
          <w:b/>
          <w:i/>
          <w:sz w:val="24"/>
          <w:u w:val="single"/>
          <w:lang w:val="pt-BR"/>
        </w:rPr>
      </w:pPr>
      <w:r w:rsidRPr="00374FC8">
        <w:rPr>
          <w:b/>
          <w:i/>
          <w:sz w:val="24"/>
          <w:u w:val="single"/>
          <w:lang w:val="pt-BR"/>
        </w:rPr>
        <w:t>INTRODUÇÃO:</w:t>
      </w:r>
    </w:p>
    <w:p w:rsidR="00DB790D" w:rsidRPr="00374FC8" w:rsidRDefault="00DB790D" w:rsidP="0004121C">
      <w:pPr>
        <w:pStyle w:val="Corpodetexto"/>
        <w:spacing w:before="8"/>
        <w:ind w:right="-302"/>
        <w:rPr>
          <w:b/>
          <w:i/>
          <w:sz w:val="14"/>
          <w:lang w:val="pt-BR"/>
        </w:rPr>
      </w:pPr>
    </w:p>
    <w:p w:rsidR="00DB790D" w:rsidRPr="00374FC8" w:rsidRDefault="00D91BC4" w:rsidP="00752503">
      <w:pPr>
        <w:pStyle w:val="Corpodetexto"/>
        <w:spacing w:after="120"/>
        <w:ind w:left="102" w:right="-301"/>
        <w:jc w:val="both"/>
        <w:rPr>
          <w:lang w:val="pt-BR"/>
        </w:rPr>
      </w:pPr>
      <w:r w:rsidRPr="00374FC8">
        <w:rPr>
          <w:lang w:val="pt-BR"/>
        </w:rPr>
        <w:t xml:space="preserve">Trata-se de </w:t>
      </w:r>
      <w:r w:rsidRPr="00374FC8">
        <w:rPr>
          <w:b/>
          <w:lang w:val="pt-BR"/>
        </w:rPr>
        <w:t>laudo técnico de inspeção em produto de origem animal</w:t>
      </w:r>
      <w:r w:rsidRPr="00374FC8">
        <w:rPr>
          <w:lang w:val="pt-BR"/>
        </w:rPr>
        <w:t xml:space="preserve">, elaborado para atender o disposto na Lei Federal nº 1.283/52, na Lei Estadual nº </w:t>
      </w:r>
      <w:r w:rsidR="00F03716" w:rsidRPr="0070005A">
        <w:rPr>
          <w:lang w:val="pt-BR"/>
        </w:rPr>
        <w:t>1</w:t>
      </w:r>
      <w:r w:rsidR="00F03716">
        <w:rPr>
          <w:lang w:val="pt-BR"/>
        </w:rPr>
        <w:t>5</w:t>
      </w:r>
      <w:r w:rsidR="00F03716" w:rsidRPr="0070005A">
        <w:rPr>
          <w:lang w:val="pt-BR"/>
        </w:rPr>
        <w:t>.</w:t>
      </w:r>
      <w:r w:rsidR="00F03716">
        <w:rPr>
          <w:lang w:val="pt-BR"/>
        </w:rPr>
        <w:t>027</w:t>
      </w:r>
      <w:r w:rsidR="00F03716" w:rsidRPr="0070005A">
        <w:rPr>
          <w:lang w:val="pt-BR"/>
        </w:rPr>
        <w:t>/</w:t>
      </w:r>
      <w:r w:rsidR="00F03716">
        <w:rPr>
          <w:lang w:val="pt-BR"/>
        </w:rPr>
        <w:t>2017</w:t>
      </w:r>
      <w:r w:rsidRPr="00374FC8">
        <w:rPr>
          <w:lang w:val="pt-BR"/>
        </w:rPr>
        <w:t xml:space="preserve">, no Regulamento da Inspeção Industrial e Sanitária de Produtos de Origem Animal (Decreto nº </w:t>
      </w:r>
      <w:r w:rsidR="00F03716">
        <w:rPr>
          <w:lang w:val="pt-BR"/>
        </w:rPr>
        <w:t>9</w:t>
      </w:r>
      <w:r w:rsidR="00F03716" w:rsidRPr="0070005A">
        <w:rPr>
          <w:lang w:val="pt-BR"/>
        </w:rPr>
        <w:t>.</w:t>
      </w:r>
      <w:r w:rsidR="00F03716">
        <w:rPr>
          <w:lang w:val="pt-BR"/>
        </w:rPr>
        <w:t>013</w:t>
      </w:r>
      <w:r w:rsidR="00F03716" w:rsidRPr="0070005A">
        <w:rPr>
          <w:lang w:val="pt-BR"/>
        </w:rPr>
        <w:t>/</w:t>
      </w:r>
      <w:r w:rsidR="00F03716">
        <w:rPr>
          <w:lang w:val="pt-BR"/>
        </w:rPr>
        <w:t>2017</w:t>
      </w:r>
      <w:r w:rsidRPr="00374FC8">
        <w:rPr>
          <w:lang w:val="pt-BR"/>
        </w:rPr>
        <w:t xml:space="preserve">), no Regulamento da Inspeção Industrial e Sanitária de Produtos de Origem Animal do Estado do Rio Grande do Sul (Decreto Estadual nº </w:t>
      </w:r>
      <w:r w:rsidR="00F03716" w:rsidRPr="00966EA9">
        <w:rPr>
          <w:lang w:val="pt-BR"/>
        </w:rPr>
        <w:t>53.848/2017</w:t>
      </w:r>
      <w:r w:rsidRPr="00374FC8">
        <w:rPr>
          <w:lang w:val="pt-BR"/>
        </w:rPr>
        <w:t>) e na</w:t>
      </w:r>
      <w:proofErr w:type="gramStart"/>
      <w:r w:rsidRPr="00374FC8">
        <w:rPr>
          <w:lang w:val="pt-BR"/>
        </w:rPr>
        <w:t xml:space="preserve">  </w:t>
      </w:r>
      <w:proofErr w:type="gramEnd"/>
      <w:r w:rsidRPr="00374FC8">
        <w:rPr>
          <w:lang w:val="pt-BR"/>
        </w:rPr>
        <w:t>Lei Federal n° 8078</w:t>
      </w:r>
      <w:bookmarkStart w:id="0" w:name="_GoBack"/>
      <w:bookmarkEnd w:id="0"/>
      <w:r w:rsidRPr="00374FC8">
        <w:rPr>
          <w:lang w:val="pt-BR"/>
        </w:rPr>
        <w:t>/90 –</w:t>
      </w:r>
      <w:r w:rsidR="00C8284C">
        <w:rPr>
          <w:lang w:val="pt-BR"/>
        </w:rPr>
        <w:t xml:space="preserve"> Código de Defesa do Consumidor.</w:t>
      </w:r>
    </w:p>
    <w:p w:rsidR="00DB790D" w:rsidRPr="00374FC8" w:rsidRDefault="00D91BC4" w:rsidP="00752503">
      <w:pPr>
        <w:pStyle w:val="Corpodetexto"/>
        <w:spacing w:after="120"/>
        <w:ind w:left="102" w:right="-301"/>
        <w:jc w:val="both"/>
        <w:rPr>
          <w:lang w:val="pt-BR"/>
        </w:rPr>
      </w:pPr>
      <w:r w:rsidRPr="00374FC8">
        <w:rPr>
          <w:lang w:val="pt-BR"/>
        </w:rPr>
        <w:t>Este Laudo caracteriza-se pela inspeção das particularidades físicas e de obtenção do produto abaixo descrito, com objetivo de atestar se esse é próprio ou impróprio ao consumo humano, conforme o método de análise previsto nos precitados regulamentos Federal e Estadual.</w:t>
      </w:r>
    </w:p>
    <w:p w:rsidR="00DB790D" w:rsidRPr="00374FC8" w:rsidRDefault="00D91BC4" w:rsidP="00752503">
      <w:pPr>
        <w:pStyle w:val="Corpodetexto"/>
        <w:spacing w:after="120"/>
        <w:ind w:left="102" w:right="-301"/>
        <w:jc w:val="both"/>
        <w:rPr>
          <w:lang w:val="pt-BR"/>
        </w:rPr>
      </w:pPr>
      <w:r w:rsidRPr="00374FC8">
        <w:rPr>
          <w:lang w:val="pt-BR"/>
        </w:rPr>
        <w:t>A ação que ensejou esta análise ocorreu</w:t>
      </w:r>
      <w:proofErr w:type="gramStart"/>
      <w:r w:rsidRPr="00374FC8">
        <w:rPr>
          <w:lang w:val="pt-BR"/>
        </w:rPr>
        <w:t xml:space="preserve"> </w:t>
      </w:r>
      <w:r w:rsidR="00C8284C" w:rsidRPr="00374FC8">
        <w:rPr>
          <w:lang w:val="pt-BR"/>
        </w:rPr>
        <w:t xml:space="preserve"> </w:t>
      </w:r>
      <w:proofErr w:type="gramEnd"/>
      <w:r w:rsidRPr="00374FC8">
        <w:rPr>
          <w:lang w:val="pt-BR"/>
        </w:rPr>
        <w:t>em</w:t>
      </w:r>
      <w:r w:rsidR="00C8284C" w:rsidRPr="00C8284C">
        <w:rPr>
          <w:lang w:val="pt-BR"/>
        </w:rPr>
        <w:t xml:space="preserve"> </w:t>
      </w:r>
      <w:sdt>
        <w:sdtPr>
          <w:rPr>
            <w:highlight w:val="lightGray"/>
            <w:lang w:val="pt-BR"/>
          </w:rPr>
          <w:id w:val="1960605099"/>
          <w:placeholder>
            <w:docPart w:val="B53B7B2A4074407AA41DE89B360B4279"/>
          </w:placeholder>
          <w:text/>
        </w:sdtPr>
        <w:sdtEndPr/>
        <w:sdtContent>
          <w:r w:rsidR="0015282F">
            <w:rPr>
              <w:highlight w:val="lightGray"/>
              <w:lang w:val="pt-BR"/>
            </w:rPr>
            <w:t>DIA</w:t>
          </w:r>
        </w:sdtContent>
      </w:sdt>
      <w:r w:rsidR="001765D6">
        <w:rPr>
          <w:lang w:val="pt-BR"/>
        </w:rPr>
        <w:t xml:space="preserve"> </w:t>
      </w:r>
      <w:r w:rsidRPr="00374FC8">
        <w:rPr>
          <w:lang w:val="pt-BR"/>
        </w:rPr>
        <w:t xml:space="preserve">de </w:t>
      </w:r>
      <w:sdt>
        <w:sdtPr>
          <w:rPr>
            <w:highlight w:val="lightGray"/>
            <w:lang w:val="pt-BR"/>
          </w:rPr>
          <w:id w:val="10656910"/>
          <w:placeholder>
            <w:docPart w:val="DefaultPlaceholder_1082065158"/>
          </w:placeholder>
          <w:text/>
        </w:sdtPr>
        <w:sdtEndPr/>
        <w:sdtContent>
          <w:r w:rsidR="0015282F">
            <w:rPr>
              <w:highlight w:val="lightGray"/>
              <w:lang w:val="pt-BR"/>
            </w:rPr>
            <w:t>MES</w:t>
          </w:r>
        </w:sdtContent>
      </w:sdt>
      <w:r w:rsidR="00374FC8">
        <w:rPr>
          <w:color w:val="808080"/>
          <w:lang w:val="pt-BR"/>
        </w:rPr>
        <w:t xml:space="preserve"> </w:t>
      </w:r>
      <w:r w:rsidRPr="00374FC8">
        <w:rPr>
          <w:lang w:val="pt-BR"/>
        </w:rPr>
        <w:t xml:space="preserve">de </w:t>
      </w:r>
      <w:sdt>
        <w:sdtPr>
          <w:rPr>
            <w:highlight w:val="lightGray"/>
            <w:lang w:val="pt-BR"/>
          </w:rPr>
          <w:id w:val="78182076"/>
          <w:placeholder>
            <w:docPart w:val="DefaultPlaceholder_1082065158"/>
          </w:placeholder>
          <w:text/>
        </w:sdtPr>
        <w:sdtEndPr/>
        <w:sdtContent>
          <w:r w:rsidR="0015282F">
            <w:rPr>
              <w:highlight w:val="lightGray"/>
              <w:lang w:val="pt-BR"/>
            </w:rPr>
            <w:t>ANO</w:t>
          </w:r>
        </w:sdtContent>
      </w:sdt>
      <w:r w:rsidRPr="00374FC8">
        <w:rPr>
          <w:lang w:val="pt-BR"/>
        </w:rPr>
        <w:t xml:space="preserve">, na qual participaram os Médicos Veterinários </w:t>
      </w:r>
      <w:sdt>
        <w:sdtPr>
          <w:rPr>
            <w:highlight w:val="lightGray"/>
            <w:lang w:val="pt-BR"/>
          </w:rPr>
          <w:id w:val="1491753386"/>
          <w:placeholder>
            <w:docPart w:val="DefaultPlaceholder_1082065158"/>
          </w:placeholder>
          <w:text/>
        </w:sdtPr>
        <w:sdtEndPr/>
        <w:sdtContent>
          <w:r w:rsidR="0015282F" w:rsidRPr="001765D6">
            <w:rPr>
              <w:highlight w:val="lightGray"/>
              <w:lang w:val="pt-BR"/>
            </w:rPr>
            <w:t xml:space="preserve">clique aqui para digitar o nome dos </w:t>
          </w:r>
          <w:proofErr w:type="spellStart"/>
          <w:r w:rsidR="0015282F" w:rsidRPr="001765D6">
            <w:rPr>
              <w:highlight w:val="lightGray"/>
              <w:lang w:val="pt-BR"/>
            </w:rPr>
            <w:t>fea</w:t>
          </w:r>
          <w:proofErr w:type="spellEnd"/>
          <w:r w:rsidR="0015282F" w:rsidRPr="001765D6">
            <w:rPr>
              <w:highlight w:val="lightGray"/>
              <w:lang w:val="pt-BR"/>
            </w:rPr>
            <w:t xml:space="preserve"> que participaram da atividade</w:t>
          </w:r>
        </w:sdtContent>
      </w:sdt>
      <w:r w:rsidRPr="00374FC8">
        <w:rPr>
          <w:lang w:val="pt-BR"/>
        </w:rPr>
        <w:t xml:space="preserve">, Fiscais Estaduais Agropecuários da Secretaria da Agricultura, Pecuária e Agronegócio e os Policiais </w:t>
      </w:r>
      <w:sdt>
        <w:sdtPr>
          <w:rPr>
            <w:highlight w:val="lightGray"/>
            <w:lang w:val="pt-BR"/>
          </w:rPr>
          <w:id w:val="660748321"/>
          <w:placeholder>
            <w:docPart w:val="DefaultPlaceholder_1082065158"/>
          </w:placeholder>
          <w:text/>
        </w:sdtPr>
        <w:sdtEndPr/>
        <w:sdtContent>
          <w:r w:rsidR="0015282F" w:rsidRPr="001765D6">
            <w:rPr>
              <w:highlight w:val="lightGray"/>
              <w:lang w:val="pt-BR"/>
            </w:rPr>
            <w:t xml:space="preserve">clique aqui para digitar o nome dos policiais que acompanharam a atividade </w:t>
          </w:r>
        </w:sdtContent>
      </w:sdt>
      <w:r w:rsidR="0015282F" w:rsidRPr="00374FC8">
        <w:rPr>
          <w:lang w:val="pt-BR"/>
        </w:rPr>
        <w:t xml:space="preserve">da </w:t>
      </w:r>
      <w:sdt>
        <w:sdtPr>
          <w:rPr>
            <w:highlight w:val="lightGray"/>
            <w:lang w:val="pt-BR"/>
          </w:rPr>
          <w:id w:val="-1925177681"/>
          <w:placeholder>
            <w:docPart w:val="DefaultPlaceholder_1082065158"/>
          </w:placeholder>
          <w:text/>
        </w:sdtPr>
        <w:sdtEndPr/>
        <w:sdtContent>
          <w:r w:rsidR="0015282F" w:rsidRPr="001765D6">
            <w:rPr>
              <w:highlight w:val="lightGray"/>
              <w:lang w:val="pt-BR"/>
            </w:rPr>
            <w:t>clique aqui para digitar o nome da instituição a que pertencem os policiais – este campo não possui limite de caracteres, portanto, se for necessário incluir outros participantes de outras instituições, utilizar este espaço</w:t>
          </w:r>
        </w:sdtContent>
      </w:sdt>
      <w:r w:rsidR="001765D6">
        <w:rPr>
          <w:lang w:val="pt-BR"/>
        </w:rPr>
        <w:tab/>
      </w:r>
      <w:r w:rsidRPr="00374FC8">
        <w:rPr>
          <w:color w:val="808080"/>
          <w:lang w:val="pt-BR"/>
        </w:rPr>
        <w:t>.</w:t>
      </w:r>
    </w:p>
    <w:p w:rsidR="00DB790D" w:rsidRPr="00374FC8" w:rsidRDefault="00DB790D" w:rsidP="0004121C">
      <w:pPr>
        <w:pStyle w:val="Corpodetexto"/>
        <w:ind w:right="-302"/>
        <w:rPr>
          <w:lang w:val="pt-BR"/>
        </w:rPr>
      </w:pPr>
    </w:p>
    <w:p w:rsidR="00DB790D" w:rsidRPr="00374FC8" w:rsidRDefault="00DB790D" w:rsidP="0004121C">
      <w:pPr>
        <w:pStyle w:val="Corpodetexto"/>
        <w:spacing w:before="7"/>
        <w:ind w:right="-302"/>
        <w:rPr>
          <w:sz w:val="27"/>
          <w:lang w:val="pt-BR"/>
        </w:rPr>
      </w:pPr>
    </w:p>
    <w:p w:rsidR="00DB790D" w:rsidRPr="00374FC8" w:rsidRDefault="00D91BC4" w:rsidP="0004121C">
      <w:pPr>
        <w:pStyle w:val="Ttulo2"/>
        <w:ind w:right="-302"/>
        <w:rPr>
          <w:lang w:val="pt-BR"/>
        </w:rPr>
      </w:pPr>
      <w:r w:rsidRPr="00374FC8">
        <w:rPr>
          <w:u w:val="single"/>
          <w:lang w:val="pt-BR"/>
        </w:rPr>
        <w:t>CONSIDERAÇÕES:</w:t>
      </w:r>
    </w:p>
    <w:p w:rsidR="00DB790D" w:rsidRPr="00374FC8" w:rsidRDefault="00DB790D" w:rsidP="0004121C">
      <w:pPr>
        <w:pStyle w:val="Corpodetexto"/>
        <w:ind w:right="-302"/>
        <w:rPr>
          <w:b/>
          <w:i/>
          <w:sz w:val="20"/>
          <w:lang w:val="pt-BR"/>
        </w:rPr>
      </w:pPr>
    </w:p>
    <w:p w:rsidR="00DB790D" w:rsidRPr="00374FC8" w:rsidRDefault="00374FC8" w:rsidP="0004121C">
      <w:pPr>
        <w:spacing w:before="66"/>
        <w:ind w:left="810" w:right="-302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- SOBRE </w:t>
      </w:r>
      <w:r w:rsidR="00D91BC4" w:rsidRPr="00374FC8">
        <w:rPr>
          <w:b/>
          <w:sz w:val="24"/>
          <w:lang w:val="pt-BR"/>
        </w:rPr>
        <w:t>OS PRODUTOS:</w:t>
      </w:r>
    </w:p>
    <w:p w:rsidR="00DB790D" w:rsidRPr="00374FC8" w:rsidRDefault="00DB790D" w:rsidP="0004121C">
      <w:pPr>
        <w:pStyle w:val="Corpodetexto"/>
        <w:spacing w:before="1"/>
        <w:ind w:right="-302"/>
        <w:rPr>
          <w:b/>
          <w:sz w:val="24"/>
          <w:lang w:val="pt-BR"/>
        </w:rPr>
      </w:pPr>
    </w:p>
    <w:p w:rsidR="00DB790D" w:rsidRPr="00374FC8" w:rsidRDefault="00D91BC4" w:rsidP="0004121C">
      <w:pPr>
        <w:pStyle w:val="Corpodetexto"/>
        <w:spacing w:line="276" w:lineRule="auto"/>
        <w:ind w:left="102" w:right="-302"/>
        <w:jc w:val="both"/>
        <w:rPr>
          <w:lang w:val="pt-BR"/>
        </w:rPr>
      </w:pPr>
      <w:r w:rsidRPr="00374FC8">
        <w:rPr>
          <w:lang w:val="pt-BR"/>
        </w:rPr>
        <w:t xml:space="preserve">Os produtos submetidos à </w:t>
      </w:r>
      <w:r w:rsidRPr="00374FC8">
        <w:rPr>
          <w:i/>
          <w:lang w:val="pt-BR"/>
        </w:rPr>
        <w:t xml:space="preserve">análise pericial </w:t>
      </w:r>
      <w:r w:rsidRPr="00374FC8">
        <w:rPr>
          <w:lang w:val="pt-BR"/>
        </w:rPr>
        <w:t xml:space="preserve">consistiam em </w:t>
      </w:r>
      <w:sdt>
        <w:sdtPr>
          <w:rPr>
            <w:highlight w:val="lightGray"/>
            <w:lang w:val="pt-BR"/>
          </w:rPr>
          <w:id w:val="-876317151"/>
          <w:placeholder>
            <w:docPart w:val="DefaultPlaceholder_1082065158"/>
          </w:placeholder>
          <w:text/>
        </w:sdtPr>
        <w:sdtEndPr/>
        <w:sdtContent>
          <w:r w:rsidRPr="001765D6">
            <w:rPr>
              <w:highlight w:val="lightGray"/>
              <w:lang w:val="pt-BR"/>
            </w:rPr>
            <w:t>Clique aqui para descrever a quantidade, que tipo de produto, etc.</w:t>
          </w:r>
        </w:sdtContent>
      </w:sdt>
      <w:r w:rsidRPr="00374FC8">
        <w:rPr>
          <w:lang w:val="pt-BR"/>
        </w:rPr>
        <w:t xml:space="preserve"> e apresentavam as seguintes características </w:t>
      </w:r>
      <w:sdt>
        <w:sdtPr>
          <w:rPr>
            <w:highlight w:val="lightGray"/>
            <w:lang w:val="pt-BR"/>
          </w:rPr>
          <w:id w:val="1935476591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 xml:space="preserve">Clique aqui para descrever as características de higiene, as condições de acondicionamento, </w:t>
          </w:r>
          <w:proofErr w:type="spellStart"/>
          <w:r w:rsidRPr="0015282F">
            <w:rPr>
              <w:highlight w:val="lightGray"/>
              <w:lang w:val="pt-BR"/>
            </w:rPr>
            <w:t>etc</w:t>
          </w:r>
          <w:proofErr w:type="spellEnd"/>
        </w:sdtContent>
      </w:sdt>
      <w:r w:rsidR="0015282F">
        <w:rPr>
          <w:lang w:val="pt-BR"/>
        </w:rPr>
        <w:tab/>
      </w:r>
      <w:r w:rsidRPr="00374FC8">
        <w:rPr>
          <w:lang w:val="pt-BR"/>
        </w:rPr>
        <w:t>.</w:t>
      </w:r>
    </w:p>
    <w:p w:rsidR="00DB790D" w:rsidRPr="00374FC8" w:rsidRDefault="00DB790D" w:rsidP="0004121C">
      <w:pPr>
        <w:pStyle w:val="Corpodetexto"/>
        <w:spacing w:before="9"/>
        <w:ind w:right="-302"/>
        <w:rPr>
          <w:sz w:val="23"/>
          <w:lang w:val="pt-BR"/>
        </w:rPr>
      </w:pPr>
    </w:p>
    <w:p w:rsidR="00DB790D" w:rsidRDefault="00374FC8" w:rsidP="0004121C">
      <w:pPr>
        <w:pStyle w:val="Ttulo1"/>
        <w:numPr>
          <w:ilvl w:val="0"/>
          <w:numId w:val="3"/>
        </w:numPr>
        <w:tabs>
          <w:tab w:val="left" w:pos="942"/>
        </w:tabs>
        <w:ind w:right="-302"/>
      </w:pPr>
      <w:r w:rsidRPr="00374FC8">
        <w:rPr>
          <w:lang w:val="pt-BR"/>
        </w:rPr>
        <w:t>SOBRE</w:t>
      </w:r>
      <w:r>
        <w:rPr>
          <w:b w:val="0"/>
          <w:lang w:val="pt-BR"/>
        </w:rPr>
        <w:t xml:space="preserve"> </w:t>
      </w:r>
      <w:r w:rsidRPr="00374FC8">
        <w:rPr>
          <w:lang w:val="pt-BR"/>
        </w:rPr>
        <w:t>O</w:t>
      </w:r>
      <w:r w:rsidR="00D91BC4">
        <w:rPr>
          <w:spacing w:val="-3"/>
        </w:rPr>
        <w:t xml:space="preserve"> </w:t>
      </w:r>
      <w:r w:rsidR="00D91BC4">
        <w:t>ESTABELECIMENTO:</w:t>
      </w:r>
    </w:p>
    <w:p w:rsidR="00DB790D" w:rsidRDefault="00DB790D" w:rsidP="0004121C">
      <w:pPr>
        <w:pStyle w:val="Corpodetexto"/>
        <w:spacing w:before="1"/>
        <w:ind w:right="-302"/>
        <w:rPr>
          <w:b/>
          <w:sz w:val="24"/>
        </w:rPr>
      </w:pPr>
    </w:p>
    <w:p w:rsidR="00DB790D" w:rsidRPr="00374FC8" w:rsidRDefault="00D91BC4" w:rsidP="0004121C">
      <w:pPr>
        <w:pStyle w:val="Corpodetexto"/>
        <w:spacing w:line="276" w:lineRule="auto"/>
        <w:ind w:left="102" w:right="-302"/>
        <w:jc w:val="both"/>
        <w:rPr>
          <w:lang w:val="pt-BR"/>
        </w:rPr>
      </w:pPr>
      <w:r w:rsidRPr="00374FC8">
        <w:rPr>
          <w:lang w:val="pt-BR"/>
        </w:rPr>
        <w:t xml:space="preserve">Trata-se de </w:t>
      </w:r>
      <w:sdt>
        <w:sdtPr>
          <w:rPr>
            <w:highlight w:val="lightGray"/>
            <w:lang w:val="pt-BR"/>
          </w:rPr>
          <w:id w:val="1052269724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digitar que tipo de local foi fiscalizado (estabelecimento ou propriedade rural) e o nome do proprietário deste</w:t>
          </w:r>
        </w:sdtContent>
      </w:sdt>
      <w:r w:rsidRPr="00374FC8">
        <w:rPr>
          <w:lang w:val="pt-BR"/>
        </w:rPr>
        <w:t xml:space="preserve">, que </w:t>
      </w:r>
      <w:r w:rsidR="00374FC8">
        <w:rPr>
          <w:lang w:val="pt-BR"/>
        </w:rPr>
        <w:t xml:space="preserve">se </w:t>
      </w:r>
      <w:r w:rsidRPr="00374FC8">
        <w:rPr>
          <w:lang w:val="pt-BR"/>
        </w:rPr>
        <w:t xml:space="preserve">localiza </w:t>
      </w:r>
      <w:sdt>
        <w:sdtPr>
          <w:rPr>
            <w:highlight w:val="lightGray"/>
            <w:lang w:val="pt-BR"/>
          </w:rPr>
          <w:id w:val="-1117530190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digitar</w:t>
          </w:r>
          <w:r w:rsidR="0004121C" w:rsidRPr="0015282F">
            <w:rPr>
              <w:highlight w:val="lightGray"/>
              <w:lang w:val="pt-BR"/>
            </w:rPr>
            <w:t xml:space="preserve"> o </w:t>
          </w:r>
          <w:r w:rsidRPr="0015282F">
            <w:rPr>
              <w:highlight w:val="lightGray"/>
              <w:lang w:val="pt-BR"/>
            </w:rPr>
            <w:t>endereço do estabelecimento</w:t>
          </w:r>
        </w:sdtContent>
      </w:sdt>
      <w:proofErr w:type="gramStart"/>
      <w:r w:rsidRPr="00374FC8">
        <w:rPr>
          <w:color w:val="808080"/>
          <w:lang w:val="pt-BR"/>
        </w:rPr>
        <w:t xml:space="preserve">  </w:t>
      </w:r>
      <w:proofErr w:type="gramEnd"/>
      <w:r w:rsidRPr="00374FC8">
        <w:rPr>
          <w:lang w:val="pt-BR"/>
        </w:rPr>
        <w:t xml:space="preserve">no  município  de  </w:t>
      </w:r>
      <w:sdt>
        <w:sdtPr>
          <w:rPr>
            <w:highlight w:val="lightGray"/>
            <w:lang w:val="pt-BR"/>
          </w:rPr>
          <w:id w:val="-961336051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 aqui  para digitar o</w:t>
          </w:r>
          <w:r w:rsidR="00374FC8" w:rsidRPr="0015282F">
            <w:rPr>
              <w:highlight w:val="lightGray"/>
              <w:lang w:val="pt-BR"/>
            </w:rPr>
            <w:t xml:space="preserve"> </w:t>
          </w:r>
          <w:r w:rsidRPr="0015282F">
            <w:rPr>
              <w:highlight w:val="lightGray"/>
              <w:lang w:val="pt-BR"/>
            </w:rPr>
            <w:t>município</w:t>
          </w:r>
        </w:sdtContent>
      </w:sdt>
      <w:r w:rsidRPr="00374FC8">
        <w:rPr>
          <w:lang w:val="pt-BR"/>
        </w:rPr>
        <w:t>. O estabelecimento não está registrado em nenhum órgão de fiscalização, contrariando as Leis Federais n° 1.283/52 e n° 7.889/89 e o</w:t>
      </w:r>
      <w:r w:rsidR="0004121C">
        <w:rPr>
          <w:lang w:val="pt-BR"/>
        </w:rPr>
        <w:t xml:space="preserve"> Decreto Estadual n° </w:t>
      </w:r>
      <w:r w:rsidR="00F03716" w:rsidRPr="00966EA9">
        <w:rPr>
          <w:spacing w:val="-9"/>
          <w:lang w:val="pt-BR"/>
        </w:rPr>
        <w:t>53</w:t>
      </w:r>
      <w:r w:rsidR="00F03716" w:rsidRPr="00966EA9">
        <w:rPr>
          <w:lang w:val="pt-BR"/>
        </w:rPr>
        <w:t>.848/2017</w:t>
      </w:r>
      <w:r w:rsidR="0004121C">
        <w:rPr>
          <w:lang w:val="pt-BR"/>
        </w:rPr>
        <w:t>.</w:t>
      </w:r>
    </w:p>
    <w:p w:rsidR="00DB790D" w:rsidRPr="00374FC8" w:rsidRDefault="00DB790D" w:rsidP="0004121C">
      <w:pPr>
        <w:pStyle w:val="Corpodetexto"/>
        <w:ind w:right="-302"/>
        <w:rPr>
          <w:lang w:val="pt-BR"/>
        </w:rPr>
      </w:pPr>
    </w:p>
    <w:p w:rsidR="00DB790D" w:rsidRPr="00374FC8" w:rsidRDefault="00DB790D" w:rsidP="0004121C">
      <w:pPr>
        <w:pStyle w:val="Corpodetexto"/>
        <w:spacing w:before="2"/>
        <w:ind w:right="-302"/>
        <w:rPr>
          <w:lang w:val="pt-BR"/>
        </w:rPr>
      </w:pPr>
    </w:p>
    <w:p w:rsidR="00DB790D" w:rsidRPr="0004121C" w:rsidRDefault="0004121C" w:rsidP="0004121C">
      <w:pPr>
        <w:pStyle w:val="Ttulo1"/>
        <w:numPr>
          <w:ilvl w:val="0"/>
          <w:numId w:val="2"/>
        </w:numPr>
        <w:tabs>
          <w:tab w:val="left" w:pos="983"/>
        </w:tabs>
        <w:spacing w:before="0"/>
        <w:ind w:right="-302" w:hanging="172"/>
        <w:rPr>
          <w:lang w:val="pt-BR"/>
        </w:rPr>
      </w:pPr>
      <w:r w:rsidRPr="0004121C">
        <w:rPr>
          <w:lang w:val="pt-BR"/>
        </w:rPr>
        <w:t xml:space="preserve">SOBRE AS </w:t>
      </w:r>
      <w:r w:rsidR="00D91BC4" w:rsidRPr="0004121C">
        <w:rPr>
          <w:lang w:val="pt-BR"/>
        </w:rPr>
        <w:t>INSTALAÇÕES E</w:t>
      </w:r>
      <w:r w:rsidR="00D91BC4" w:rsidRPr="0004121C">
        <w:rPr>
          <w:spacing w:val="-11"/>
          <w:lang w:val="pt-BR"/>
        </w:rPr>
        <w:t xml:space="preserve"> </w:t>
      </w:r>
      <w:r w:rsidR="00D91BC4" w:rsidRPr="0004121C">
        <w:rPr>
          <w:lang w:val="pt-BR"/>
        </w:rPr>
        <w:t>EQUIPAMENTOS:</w:t>
      </w:r>
    </w:p>
    <w:p w:rsidR="00DB790D" w:rsidRPr="0004121C" w:rsidRDefault="00DB790D" w:rsidP="0004121C">
      <w:pPr>
        <w:pStyle w:val="Corpodetexto"/>
        <w:spacing w:before="11"/>
        <w:ind w:right="-302"/>
        <w:rPr>
          <w:b/>
          <w:sz w:val="23"/>
          <w:lang w:val="pt-BR"/>
        </w:rPr>
      </w:pPr>
    </w:p>
    <w:p w:rsidR="00DB790D" w:rsidRPr="00374FC8" w:rsidRDefault="00D91BC4" w:rsidP="0004121C">
      <w:pPr>
        <w:pStyle w:val="Corpodetexto"/>
        <w:spacing w:line="276" w:lineRule="auto"/>
        <w:ind w:left="102" w:right="-302"/>
        <w:jc w:val="both"/>
        <w:rPr>
          <w:lang w:val="pt-BR"/>
        </w:rPr>
      </w:pPr>
      <w:r w:rsidRPr="00374FC8">
        <w:rPr>
          <w:lang w:val="pt-BR"/>
        </w:rPr>
        <w:t xml:space="preserve">Foi constatado que </w:t>
      </w:r>
      <w:sdt>
        <w:sdtPr>
          <w:rPr>
            <w:highlight w:val="lightGray"/>
            <w:lang w:val="pt-BR"/>
          </w:rPr>
          <w:id w:val="-1444611544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descrever do que se trata (Ex. produção de embutidos, laticínios, etc</w:t>
          </w:r>
          <w:r w:rsidR="00A15B35" w:rsidRPr="0015282F">
            <w:rPr>
              <w:highlight w:val="lightGray"/>
              <w:lang w:val="pt-BR"/>
            </w:rPr>
            <w:t>.</w:t>
          </w:r>
          <w:r w:rsidRPr="0015282F">
            <w:rPr>
              <w:highlight w:val="lightGray"/>
              <w:lang w:val="pt-BR"/>
            </w:rPr>
            <w:t>)</w:t>
          </w:r>
        </w:sdtContent>
      </w:sdt>
      <w:r w:rsidRPr="00374FC8">
        <w:rPr>
          <w:color w:val="808080"/>
          <w:lang w:val="pt-BR"/>
        </w:rPr>
        <w:t xml:space="preserve"> </w:t>
      </w:r>
      <w:r w:rsidRPr="00374FC8">
        <w:rPr>
          <w:lang w:val="pt-BR"/>
        </w:rPr>
        <w:t xml:space="preserve">ocorria em instalação com as seguintes características estruturais: </w:t>
      </w:r>
      <w:sdt>
        <w:sdtPr>
          <w:rPr>
            <w:highlight w:val="lightGray"/>
            <w:lang w:val="pt-BR"/>
          </w:rPr>
          <w:id w:val="-1292042144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 xml:space="preserve">Clique aqui </w:t>
          </w:r>
          <w:r w:rsidRPr="0015282F">
            <w:rPr>
              <w:highlight w:val="lightGray"/>
              <w:lang w:val="pt-BR"/>
            </w:rPr>
            <w:lastRenderedPageBreak/>
            <w:t>para descrever todas as características estruturais, como piso, paredes, forro, etc</w:t>
          </w:r>
          <w:r w:rsidR="00A15B35" w:rsidRPr="0015282F">
            <w:rPr>
              <w:highlight w:val="lightGray"/>
              <w:lang w:val="pt-BR"/>
            </w:rPr>
            <w:t>.</w:t>
          </w:r>
        </w:sdtContent>
      </w:sdt>
      <w:r w:rsidRPr="00374FC8">
        <w:rPr>
          <w:lang w:val="pt-BR"/>
        </w:rPr>
        <w:t xml:space="preserve">, quanto à higiene </w:t>
      </w:r>
      <w:proofErr w:type="gramStart"/>
      <w:r w:rsidRPr="00374FC8">
        <w:rPr>
          <w:lang w:val="pt-BR"/>
        </w:rPr>
        <w:t>foi</w:t>
      </w:r>
      <w:proofErr w:type="gramEnd"/>
      <w:r w:rsidRPr="00374FC8">
        <w:rPr>
          <w:lang w:val="pt-BR"/>
        </w:rPr>
        <w:t xml:space="preserve"> observado que </w:t>
      </w:r>
      <w:sdt>
        <w:sdtPr>
          <w:rPr>
            <w:highlight w:val="lightGray"/>
            <w:lang w:val="pt-BR"/>
          </w:rPr>
          <w:id w:val="-1012151593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descrever o máximo de detalhes quanto a higiene do local</w:t>
          </w:r>
        </w:sdtContent>
      </w:sdt>
      <w:r w:rsidRPr="00374FC8">
        <w:rPr>
          <w:lang w:val="pt-BR"/>
        </w:rPr>
        <w:t xml:space="preserve">. No local, foram encontrados os seguintes equipamentos: </w:t>
      </w:r>
      <w:sdt>
        <w:sdtPr>
          <w:rPr>
            <w:highlight w:val="lightGray"/>
            <w:lang w:val="pt-BR"/>
          </w:rPr>
          <w:id w:val="2072223763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descrever a quantidade e quais equipamentos e utensílios foram encontrados no local</w:t>
          </w:r>
        </w:sdtContent>
      </w:sdt>
      <w:r w:rsidR="00A15B35">
        <w:rPr>
          <w:color w:val="808080"/>
          <w:lang w:val="pt-BR"/>
        </w:rPr>
        <w:t xml:space="preserve"> </w:t>
      </w:r>
      <w:r w:rsidR="00A15B35">
        <w:rPr>
          <w:lang w:val="pt-BR"/>
        </w:rPr>
        <w:t>e as c</w:t>
      </w:r>
      <w:r w:rsidRPr="00374FC8">
        <w:rPr>
          <w:lang w:val="pt-BR"/>
        </w:rPr>
        <w:t xml:space="preserve">ondições de higiene eram </w:t>
      </w:r>
      <w:sdt>
        <w:sdtPr>
          <w:rPr>
            <w:highlight w:val="lightGray"/>
            <w:lang w:val="pt-BR"/>
          </w:rPr>
          <w:id w:val="-1214190475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descrever as condições de higiene dos equipamentos e utensílios</w:t>
          </w:r>
        </w:sdtContent>
      </w:sdt>
      <w:r w:rsidRPr="00374FC8">
        <w:rPr>
          <w:lang w:val="pt-BR"/>
        </w:rPr>
        <w:t>.</w:t>
      </w:r>
    </w:p>
    <w:p w:rsidR="00DB790D" w:rsidRPr="00374FC8" w:rsidRDefault="00DB790D" w:rsidP="0004121C">
      <w:pPr>
        <w:pStyle w:val="Corpodetexto"/>
        <w:spacing w:before="9"/>
        <w:ind w:right="-302"/>
        <w:rPr>
          <w:sz w:val="23"/>
          <w:lang w:val="pt-BR"/>
        </w:rPr>
      </w:pPr>
    </w:p>
    <w:p w:rsidR="00DB790D" w:rsidRPr="008B4EAB" w:rsidRDefault="00A15B35" w:rsidP="0004121C">
      <w:pPr>
        <w:pStyle w:val="Ttulo1"/>
        <w:numPr>
          <w:ilvl w:val="0"/>
          <w:numId w:val="2"/>
        </w:numPr>
        <w:tabs>
          <w:tab w:val="left" w:pos="1036"/>
        </w:tabs>
        <w:ind w:left="1035" w:right="-302"/>
        <w:rPr>
          <w:lang w:val="pt-BR"/>
        </w:rPr>
      </w:pPr>
      <w:r w:rsidRPr="008B4EAB">
        <w:rPr>
          <w:lang w:val="pt-BR"/>
        </w:rPr>
        <w:t>SOBRE A</w:t>
      </w:r>
      <w:r w:rsidR="00D91BC4" w:rsidRPr="008B4EAB">
        <w:rPr>
          <w:lang w:val="pt-BR"/>
        </w:rPr>
        <w:t xml:space="preserve"> ÁGUA DE</w:t>
      </w:r>
      <w:r w:rsidR="00D91BC4" w:rsidRPr="008B4EAB">
        <w:rPr>
          <w:spacing w:val="-7"/>
          <w:lang w:val="pt-BR"/>
        </w:rPr>
        <w:t xml:space="preserve"> </w:t>
      </w:r>
      <w:r w:rsidR="00D91BC4" w:rsidRPr="008B4EAB">
        <w:rPr>
          <w:lang w:val="pt-BR"/>
        </w:rPr>
        <w:t>ABASTECIMENTO:</w:t>
      </w:r>
    </w:p>
    <w:p w:rsidR="00DB790D" w:rsidRPr="008B4EAB" w:rsidRDefault="00DB790D" w:rsidP="0004121C">
      <w:pPr>
        <w:pStyle w:val="Corpodetexto"/>
        <w:spacing w:before="1"/>
        <w:ind w:right="-302"/>
        <w:rPr>
          <w:b/>
          <w:sz w:val="24"/>
          <w:lang w:val="pt-BR"/>
        </w:rPr>
      </w:pPr>
    </w:p>
    <w:p w:rsidR="00DB790D" w:rsidRPr="00374FC8" w:rsidRDefault="00D91BC4" w:rsidP="0004121C">
      <w:pPr>
        <w:pStyle w:val="Corpodetexto"/>
        <w:spacing w:line="276" w:lineRule="auto"/>
        <w:ind w:left="102" w:right="-302"/>
        <w:jc w:val="both"/>
        <w:rPr>
          <w:lang w:val="pt-BR"/>
        </w:rPr>
      </w:pPr>
      <w:r w:rsidRPr="00374FC8">
        <w:rPr>
          <w:lang w:val="pt-BR"/>
        </w:rPr>
        <w:t xml:space="preserve">A água utilizada no local era proveniente de </w:t>
      </w:r>
      <w:sdt>
        <w:sdtPr>
          <w:rPr>
            <w:highlight w:val="lightGray"/>
            <w:lang w:val="pt-BR"/>
          </w:rPr>
          <w:id w:val="-919327155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descrever – ex. rede pública, poço artesiano, etc.</w:t>
          </w:r>
        </w:sdtContent>
      </w:sdt>
      <w:r w:rsidRPr="00374FC8">
        <w:rPr>
          <w:lang w:val="pt-BR"/>
        </w:rPr>
        <w:t xml:space="preserve">, cujo tratamento era </w:t>
      </w:r>
      <w:sdt>
        <w:sdtPr>
          <w:rPr>
            <w:highlight w:val="lightGray"/>
            <w:lang w:val="pt-BR"/>
          </w:rPr>
          <w:id w:val="-1649745691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descrever o tratamento – exemplos: inexistente, cloração, etc.</w:t>
          </w:r>
        </w:sdtContent>
      </w:sdt>
      <w:r w:rsidRPr="00374FC8">
        <w:rPr>
          <w:lang w:val="pt-BR"/>
        </w:rPr>
        <w:t>.</w:t>
      </w:r>
    </w:p>
    <w:p w:rsidR="00DB790D" w:rsidRPr="00374FC8" w:rsidRDefault="00DB790D" w:rsidP="0004121C">
      <w:pPr>
        <w:pStyle w:val="Corpodetexto"/>
        <w:spacing w:before="9"/>
        <w:ind w:right="-302"/>
        <w:rPr>
          <w:sz w:val="23"/>
          <w:lang w:val="pt-BR"/>
        </w:rPr>
      </w:pPr>
    </w:p>
    <w:p w:rsidR="00DB790D" w:rsidRPr="00374FC8" w:rsidRDefault="00D91BC4" w:rsidP="0004121C">
      <w:pPr>
        <w:pStyle w:val="Ttulo1"/>
        <w:ind w:left="862" w:right="-302" w:firstLine="0"/>
        <w:rPr>
          <w:lang w:val="pt-BR"/>
        </w:rPr>
      </w:pPr>
      <w:r w:rsidRPr="00374FC8">
        <w:rPr>
          <w:lang w:val="pt-BR"/>
        </w:rPr>
        <w:t xml:space="preserve">– </w:t>
      </w:r>
      <w:r w:rsidR="00F307AC">
        <w:rPr>
          <w:lang w:val="pt-BR"/>
        </w:rPr>
        <w:t>SOBRE O</w:t>
      </w:r>
      <w:r w:rsidRPr="00374FC8">
        <w:rPr>
          <w:lang w:val="pt-BR"/>
        </w:rPr>
        <w:t xml:space="preserve"> DESTINO DAS ÁGUAS SERVIDAS:</w:t>
      </w:r>
    </w:p>
    <w:p w:rsidR="00DB790D" w:rsidRPr="00374FC8" w:rsidRDefault="00DB790D" w:rsidP="0004121C">
      <w:pPr>
        <w:pStyle w:val="Corpodetexto"/>
        <w:spacing w:before="10"/>
        <w:ind w:right="-302"/>
        <w:rPr>
          <w:b/>
          <w:sz w:val="23"/>
          <w:lang w:val="pt-BR"/>
        </w:rPr>
      </w:pPr>
    </w:p>
    <w:p w:rsidR="00DB790D" w:rsidRPr="00374FC8" w:rsidRDefault="00D91BC4" w:rsidP="0004121C">
      <w:pPr>
        <w:pStyle w:val="Corpodetexto"/>
        <w:spacing w:line="276" w:lineRule="auto"/>
        <w:ind w:left="102" w:right="-302"/>
        <w:jc w:val="both"/>
        <w:rPr>
          <w:lang w:val="pt-BR"/>
        </w:rPr>
      </w:pPr>
      <w:r w:rsidRPr="00374FC8">
        <w:rPr>
          <w:lang w:val="pt-BR"/>
        </w:rPr>
        <w:t xml:space="preserve">As águas servidas da operação de </w:t>
      </w:r>
      <w:r w:rsidR="008B4EAB">
        <w:rPr>
          <w:lang w:val="pt-BR"/>
        </w:rPr>
        <w:t>elaboração</w:t>
      </w:r>
      <w:r w:rsidR="008B4EAB" w:rsidRPr="00374FC8">
        <w:rPr>
          <w:lang w:val="pt-BR"/>
        </w:rPr>
        <w:t xml:space="preserve"> </w:t>
      </w:r>
      <w:r w:rsidRPr="00374FC8">
        <w:rPr>
          <w:lang w:val="pt-BR"/>
        </w:rPr>
        <w:t xml:space="preserve">dos produtos de origem animal eram </w:t>
      </w:r>
      <w:r w:rsidR="008B4EAB">
        <w:rPr>
          <w:lang w:val="pt-BR"/>
        </w:rPr>
        <w:t>lançadas</w:t>
      </w:r>
      <w:r w:rsidR="008B4EAB" w:rsidRPr="00374FC8">
        <w:rPr>
          <w:lang w:val="pt-BR"/>
        </w:rPr>
        <w:t xml:space="preserve"> </w:t>
      </w:r>
      <w:sdt>
        <w:sdtPr>
          <w:rPr>
            <w:highlight w:val="lightGray"/>
            <w:lang w:val="pt-BR"/>
          </w:rPr>
          <w:id w:val="2064526636"/>
          <w:placeholder>
            <w:docPart w:val="DefaultPlaceholder_1082065158"/>
          </w:placeholder>
          <w:text/>
        </w:sdtPr>
        <w:sdtEndPr/>
        <w:sdtContent>
          <w:r w:rsidR="00F307AC" w:rsidRPr="0015282F">
            <w:rPr>
              <w:highlight w:val="lightGray"/>
              <w:lang w:val="pt-BR"/>
            </w:rPr>
            <w:t>Clique aqui para descrever inclusive se há algum tratamento</w:t>
          </w:r>
        </w:sdtContent>
      </w:sdt>
      <w:r w:rsidRPr="00374FC8">
        <w:rPr>
          <w:lang w:val="pt-BR"/>
        </w:rPr>
        <w:t>.</w:t>
      </w:r>
    </w:p>
    <w:p w:rsidR="00DB790D" w:rsidRPr="00374FC8" w:rsidRDefault="00DB790D" w:rsidP="0004121C">
      <w:pPr>
        <w:pStyle w:val="Corpodetexto"/>
        <w:spacing w:before="10"/>
        <w:ind w:right="-302"/>
        <w:rPr>
          <w:sz w:val="23"/>
          <w:lang w:val="pt-BR"/>
        </w:rPr>
      </w:pPr>
    </w:p>
    <w:p w:rsidR="00DB790D" w:rsidRDefault="00F307AC" w:rsidP="0004121C">
      <w:pPr>
        <w:pStyle w:val="Ttulo1"/>
        <w:numPr>
          <w:ilvl w:val="0"/>
          <w:numId w:val="3"/>
        </w:numPr>
        <w:tabs>
          <w:tab w:val="left" w:pos="995"/>
        </w:tabs>
        <w:spacing w:before="0"/>
        <w:ind w:left="994" w:right="-302"/>
        <w:rPr>
          <w:b w:val="0"/>
        </w:rPr>
      </w:pPr>
      <w:r>
        <w:t xml:space="preserve">SOBRE </w:t>
      </w:r>
      <w:r w:rsidR="00752503">
        <w:t xml:space="preserve">OS </w:t>
      </w:r>
      <w:r w:rsidR="00D91BC4">
        <w:t>SUBPRODUTOS</w:t>
      </w:r>
      <w:r w:rsidR="00D91BC4">
        <w:rPr>
          <w:b w:val="0"/>
        </w:rPr>
        <w:t>:</w:t>
      </w:r>
    </w:p>
    <w:p w:rsidR="00DB790D" w:rsidRDefault="00DB790D" w:rsidP="0004121C">
      <w:pPr>
        <w:pStyle w:val="Corpodetexto"/>
        <w:spacing w:before="10"/>
        <w:ind w:right="-302"/>
        <w:rPr>
          <w:sz w:val="23"/>
        </w:rPr>
      </w:pPr>
    </w:p>
    <w:p w:rsidR="00DB790D" w:rsidRPr="00374FC8" w:rsidRDefault="00410187" w:rsidP="00F307AC">
      <w:pPr>
        <w:pStyle w:val="Corpodetexto"/>
        <w:spacing w:line="276" w:lineRule="auto"/>
        <w:ind w:left="142" w:right="-302"/>
        <w:jc w:val="both"/>
        <w:rPr>
          <w:lang w:val="pt-BR"/>
        </w:rPr>
      </w:pPr>
      <w:sdt>
        <w:sdtPr>
          <w:rPr>
            <w:highlight w:val="lightGray"/>
            <w:lang w:val="pt-BR"/>
          </w:rPr>
          <w:id w:val="1411585239"/>
          <w:placeholder>
            <w:docPart w:val="DefaultPlaceholder_1082065158"/>
          </w:placeholder>
          <w:text/>
        </w:sdtPr>
        <w:sdtEndPr/>
        <w:sdtContent>
          <w:r w:rsidR="00D91BC4" w:rsidRPr="0015282F">
            <w:rPr>
              <w:highlight w:val="lightGray"/>
              <w:lang w:val="pt-BR"/>
            </w:rPr>
            <w:t>Clique aqui para descrever</w:t>
          </w:r>
          <w:r w:rsidR="00F307AC" w:rsidRPr="0015282F">
            <w:rPr>
              <w:highlight w:val="lightGray"/>
              <w:lang w:val="pt-BR"/>
            </w:rPr>
            <w:t xml:space="preserve"> se foram encontrados</w:t>
          </w:r>
          <w:r w:rsidR="00D91BC4" w:rsidRPr="0015282F">
            <w:rPr>
              <w:highlight w:val="lightGray"/>
              <w:lang w:val="pt-BR"/>
            </w:rPr>
            <w:t xml:space="preserve"> subproduto</w:t>
          </w:r>
          <w:r w:rsidR="00F307AC" w:rsidRPr="0015282F">
            <w:rPr>
              <w:highlight w:val="lightGray"/>
              <w:lang w:val="pt-BR"/>
            </w:rPr>
            <w:t xml:space="preserve">s, </w:t>
          </w:r>
          <w:proofErr w:type="gramStart"/>
          <w:r w:rsidR="00F307AC" w:rsidRPr="0015282F">
            <w:rPr>
              <w:highlight w:val="lightGray"/>
              <w:lang w:val="pt-BR"/>
            </w:rPr>
            <w:t>quais, sua</w:t>
          </w:r>
          <w:proofErr w:type="gramEnd"/>
          <w:r w:rsidR="00D91BC4" w:rsidRPr="0015282F">
            <w:rPr>
              <w:highlight w:val="lightGray"/>
              <w:lang w:val="pt-BR"/>
            </w:rPr>
            <w:t xml:space="preserve"> quantidade</w:t>
          </w:r>
          <w:r w:rsidR="00F307AC" w:rsidRPr="0015282F">
            <w:rPr>
              <w:highlight w:val="lightGray"/>
              <w:lang w:val="pt-BR"/>
            </w:rPr>
            <w:t>, como</w:t>
          </w:r>
          <w:r w:rsidR="00D91BC4" w:rsidRPr="0015282F">
            <w:rPr>
              <w:highlight w:val="lightGray"/>
              <w:lang w:val="pt-BR"/>
            </w:rPr>
            <w:t xml:space="preserve"> e onde esses são depositados, guardados ou dispensados e em que condições – CASO ESTE </w:t>
          </w:r>
          <w:r w:rsidR="00F307AC" w:rsidRPr="0015282F">
            <w:rPr>
              <w:highlight w:val="lightGray"/>
              <w:lang w:val="pt-BR"/>
            </w:rPr>
            <w:t xml:space="preserve"> </w:t>
          </w:r>
          <w:r w:rsidR="00D91BC4" w:rsidRPr="0015282F">
            <w:rPr>
              <w:highlight w:val="lightGray"/>
              <w:lang w:val="pt-BR"/>
            </w:rPr>
            <w:t xml:space="preserve">ITEM NÃO SEJA APLICÁVEL, </w:t>
          </w:r>
          <w:r w:rsidR="00F307AC" w:rsidRPr="0015282F">
            <w:rPr>
              <w:highlight w:val="lightGray"/>
              <w:lang w:val="pt-BR"/>
            </w:rPr>
            <w:t>informar que NÃO FORAM ENCONTRADOS SUBPRODUTOS</w:t>
          </w:r>
        </w:sdtContent>
      </w:sdt>
      <w:r w:rsidR="00F307AC">
        <w:rPr>
          <w:lang w:val="pt-BR"/>
        </w:rPr>
        <w:t xml:space="preserve">. </w:t>
      </w:r>
    </w:p>
    <w:p w:rsidR="00DB790D" w:rsidRPr="00374FC8" w:rsidRDefault="00DB790D" w:rsidP="0004121C">
      <w:pPr>
        <w:pStyle w:val="Corpodetexto"/>
        <w:spacing w:before="9"/>
        <w:ind w:right="-302"/>
        <w:rPr>
          <w:sz w:val="23"/>
          <w:lang w:val="pt-BR"/>
        </w:rPr>
      </w:pPr>
    </w:p>
    <w:p w:rsidR="00DB790D" w:rsidRPr="00F307AC" w:rsidRDefault="002224E3" w:rsidP="0004121C">
      <w:pPr>
        <w:pStyle w:val="Ttulo1"/>
        <w:numPr>
          <w:ilvl w:val="0"/>
          <w:numId w:val="1"/>
        </w:numPr>
        <w:tabs>
          <w:tab w:val="left" w:pos="983"/>
        </w:tabs>
        <w:ind w:right="-302" w:hanging="172"/>
        <w:rPr>
          <w:lang w:val="pt-BR"/>
        </w:rPr>
      </w:pPr>
      <w:r>
        <w:rPr>
          <w:lang w:val="pt-BR"/>
        </w:rPr>
        <w:t>SOBRE</w:t>
      </w:r>
      <w:r w:rsidRPr="00F307AC">
        <w:rPr>
          <w:lang w:val="pt-BR"/>
        </w:rPr>
        <w:t xml:space="preserve"> </w:t>
      </w:r>
      <w:r w:rsidR="00752503">
        <w:rPr>
          <w:lang w:val="pt-BR"/>
        </w:rPr>
        <w:t xml:space="preserve">O </w:t>
      </w:r>
      <w:r w:rsidR="00D91BC4" w:rsidRPr="00F307AC">
        <w:rPr>
          <w:lang w:val="pt-BR"/>
        </w:rPr>
        <w:t>PROCESSAMENTO E</w:t>
      </w:r>
      <w:r w:rsidR="00D91BC4" w:rsidRPr="00F307AC">
        <w:rPr>
          <w:spacing w:val="-9"/>
          <w:lang w:val="pt-BR"/>
        </w:rPr>
        <w:t xml:space="preserve"> </w:t>
      </w:r>
      <w:r w:rsidR="00752503">
        <w:rPr>
          <w:spacing w:val="-9"/>
          <w:lang w:val="pt-BR"/>
        </w:rPr>
        <w:t xml:space="preserve">A </w:t>
      </w:r>
      <w:r w:rsidR="00D91BC4" w:rsidRPr="00F307AC">
        <w:rPr>
          <w:lang w:val="pt-BR"/>
        </w:rPr>
        <w:t>MANIPULAÇÃO:</w:t>
      </w:r>
    </w:p>
    <w:p w:rsidR="00DB790D" w:rsidRPr="00F307AC" w:rsidRDefault="00DB790D" w:rsidP="0004121C">
      <w:pPr>
        <w:pStyle w:val="Corpodetexto"/>
        <w:spacing w:before="1"/>
        <w:ind w:right="-302"/>
        <w:rPr>
          <w:b/>
          <w:sz w:val="24"/>
          <w:lang w:val="pt-BR"/>
        </w:rPr>
      </w:pPr>
    </w:p>
    <w:p w:rsidR="00DB790D" w:rsidRPr="00374FC8" w:rsidRDefault="002224E3" w:rsidP="0004121C">
      <w:pPr>
        <w:pStyle w:val="Corpodetexto"/>
        <w:spacing w:line="276" w:lineRule="auto"/>
        <w:ind w:left="102" w:right="-302"/>
        <w:jc w:val="both"/>
        <w:rPr>
          <w:lang w:val="pt-BR"/>
        </w:rPr>
      </w:pPr>
      <w:r>
        <w:rPr>
          <w:lang w:val="pt-BR"/>
        </w:rPr>
        <w:t>O</w:t>
      </w:r>
      <w:r w:rsidR="00D91BC4" w:rsidRPr="00374FC8">
        <w:rPr>
          <w:lang w:val="pt-BR"/>
        </w:rPr>
        <w:t xml:space="preserve"> processamento era realizado </w:t>
      </w:r>
      <w:r>
        <w:rPr>
          <w:lang w:val="pt-BR"/>
        </w:rPr>
        <w:t xml:space="preserve">como descrito a seguir: </w:t>
      </w:r>
      <w:sdt>
        <w:sdtPr>
          <w:rPr>
            <w:highlight w:val="lightGray"/>
            <w:lang w:val="pt-BR"/>
          </w:rPr>
          <w:id w:val="-1905526266"/>
          <w:placeholder>
            <w:docPart w:val="DefaultPlaceholder_1082065158"/>
          </w:placeholder>
          <w:text/>
        </w:sdtPr>
        <w:sdtEndPr/>
        <w:sdtContent>
          <w:r w:rsidR="00D91BC4" w:rsidRPr="0015282F">
            <w:rPr>
              <w:highlight w:val="lightGray"/>
              <w:lang w:val="pt-BR"/>
            </w:rPr>
            <w:t>Clique aqui para descrever detalhadamente como ocorre o processamento e manipulação dos pr</w:t>
          </w:r>
          <w:r w:rsidRPr="0015282F">
            <w:rPr>
              <w:highlight w:val="lightGray"/>
              <w:lang w:val="pt-BR"/>
            </w:rPr>
            <w:t>odutos de origem animal no local</w:t>
          </w:r>
        </w:sdtContent>
      </w:sdt>
      <w:r>
        <w:rPr>
          <w:lang w:val="pt-BR"/>
        </w:rPr>
        <w:t>.</w:t>
      </w:r>
      <w:r w:rsidR="00D91BC4" w:rsidRPr="00374FC8">
        <w:rPr>
          <w:lang w:val="pt-BR"/>
        </w:rPr>
        <w:t xml:space="preserve"> Os executores do processamento utilizavam vestimentas </w:t>
      </w:r>
      <w:sdt>
        <w:sdtPr>
          <w:rPr>
            <w:highlight w:val="lightGray"/>
            <w:lang w:val="pt-BR"/>
          </w:rPr>
          <w:id w:val="-638879900"/>
          <w:placeholder>
            <w:docPart w:val="DefaultPlaceholder_1082065158"/>
          </w:placeholder>
          <w:text/>
        </w:sdtPr>
        <w:sdtEndPr/>
        <w:sdtContent>
          <w:r w:rsidR="00D91BC4" w:rsidRPr="0015282F">
            <w:rPr>
              <w:highlight w:val="lightGray"/>
              <w:lang w:val="pt-BR"/>
            </w:rPr>
            <w:t>Clique aqui para descrever o tipo de vestimentas e as condições de higiene</w:t>
          </w:r>
        </w:sdtContent>
      </w:sdt>
      <w:r w:rsidR="00D91BC4" w:rsidRPr="00374FC8">
        <w:rPr>
          <w:lang w:val="pt-BR"/>
        </w:rPr>
        <w:t xml:space="preserve"> e operavam </w:t>
      </w:r>
      <w:sdt>
        <w:sdtPr>
          <w:rPr>
            <w:highlight w:val="lightGray"/>
            <w:lang w:val="pt-BR"/>
          </w:rPr>
          <w:id w:val="-1088845260"/>
          <w:placeholder>
            <w:docPart w:val="DefaultPlaceholder_1082065158"/>
          </w:placeholder>
          <w:text/>
        </w:sdtPr>
        <w:sdtEndPr/>
        <w:sdtContent>
          <w:r w:rsidR="00D91BC4" w:rsidRPr="0015282F">
            <w:rPr>
              <w:highlight w:val="lightGray"/>
              <w:lang w:val="pt-BR"/>
            </w:rPr>
            <w:t>Clique aqui para descrever as condições de higiene observadas</w:t>
          </w:r>
        </w:sdtContent>
      </w:sdt>
      <w:r w:rsidR="00D91BC4">
        <w:rPr>
          <w:lang w:val="pt-BR"/>
        </w:rPr>
        <w:t>.</w:t>
      </w:r>
    </w:p>
    <w:p w:rsidR="00DB790D" w:rsidRPr="00374FC8" w:rsidRDefault="00DB790D" w:rsidP="0004121C">
      <w:pPr>
        <w:pStyle w:val="Corpodetexto"/>
        <w:spacing w:before="6"/>
        <w:ind w:right="-302"/>
        <w:rPr>
          <w:sz w:val="14"/>
          <w:lang w:val="pt-BR"/>
        </w:rPr>
      </w:pPr>
    </w:p>
    <w:p w:rsidR="00DB790D" w:rsidRPr="002224E3" w:rsidRDefault="002224E3" w:rsidP="0004121C">
      <w:pPr>
        <w:pStyle w:val="Ttulo1"/>
        <w:numPr>
          <w:ilvl w:val="0"/>
          <w:numId w:val="1"/>
        </w:numPr>
        <w:tabs>
          <w:tab w:val="left" w:pos="969"/>
        </w:tabs>
        <w:spacing w:before="67"/>
        <w:ind w:left="968" w:right="-302" w:hanging="158"/>
        <w:rPr>
          <w:sz w:val="22"/>
          <w:lang w:val="pt-BR"/>
        </w:rPr>
      </w:pPr>
      <w:r>
        <w:rPr>
          <w:lang w:val="pt-BR"/>
        </w:rPr>
        <w:t>SOBRE O(S)</w:t>
      </w:r>
      <w:r w:rsidR="00D91BC4" w:rsidRPr="002224E3">
        <w:rPr>
          <w:spacing w:val="-4"/>
          <w:lang w:val="pt-BR"/>
        </w:rPr>
        <w:t xml:space="preserve"> </w:t>
      </w:r>
      <w:proofErr w:type="gramStart"/>
      <w:r w:rsidR="00D91BC4" w:rsidRPr="002224E3">
        <w:rPr>
          <w:lang w:val="pt-BR"/>
        </w:rPr>
        <w:t>INFRATOR</w:t>
      </w:r>
      <w:r>
        <w:rPr>
          <w:lang w:val="pt-BR"/>
        </w:rPr>
        <w:t>(</w:t>
      </w:r>
      <w:proofErr w:type="gramEnd"/>
      <w:r>
        <w:rPr>
          <w:lang w:val="pt-BR"/>
        </w:rPr>
        <w:t>ES)</w:t>
      </w:r>
      <w:r w:rsidR="00D91BC4" w:rsidRPr="002224E3">
        <w:rPr>
          <w:lang w:val="pt-BR"/>
        </w:rPr>
        <w:t>:</w:t>
      </w:r>
    </w:p>
    <w:p w:rsidR="00DB790D" w:rsidRPr="002224E3" w:rsidRDefault="00DB790D" w:rsidP="0004121C">
      <w:pPr>
        <w:pStyle w:val="Corpodetexto"/>
        <w:spacing w:before="7"/>
        <w:ind w:right="-302"/>
        <w:rPr>
          <w:b/>
          <w:sz w:val="20"/>
          <w:lang w:val="pt-BR"/>
        </w:rPr>
      </w:pPr>
    </w:p>
    <w:p w:rsidR="00B1069D" w:rsidRDefault="00D91BC4" w:rsidP="0023487C">
      <w:pPr>
        <w:pStyle w:val="Corpodetexto"/>
        <w:spacing w:line="276" w:lineRule="auto"/>
        <w:ind w:left="102" w:right="-302"/>
        <w:rPr>
          <w:sz w:val="17"/>
          <w:lang w:val="pt-BR"/>
        </w:rPr>
      </w:pPr>
      <w:r w:rsidRPr="00374FC8">
        <w:rPr>
          <w:lang w:val="pt-BR"/>
        </w:rPr>
        <w:t xml:space="preserve">Durante a ação fiscal, o infrator </w:t>
      </w:r>
      <w:sdt>
        <w:sdtPr>
          <w:rPr>
            <w:highlight w:val="lightGray"/>
            <w:lang w:val="pt-BR"/>
          </w:rPr>
          <w:id w:val="1243298600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 xml:space="preserve">Clique aqui para descrever se houve desacato, resistência </w:t>
          </w:r>
          <w:proofErr w:type="gramStart"/>
          <w:r w:rsidRPr="0015282F">
            <w:rPr>
              <w:highlight w:val="lightGray"/>
              <w:lang w:val="pt-BR"/>
            </w:rPr>
            <w:t>a</w:t>
          </w:r>
          <w:proofErr w:type="gramEnd"/>
          <w:r w:rsidRPr="0015282F">
            <w:rPr>
              <w:highlight w:val="lightGray"/>
              <w:lang w:val="pt-BR"/>
            </w:rPr>
            <w:t xml:space="preserve"> ação fiscal, </w:t>
          </w:r>
          <w:proofErr w:type="spellStart"/>
          <w:r w:rsidRPr="0015282F">
            <w:rPr>
              <w:highlight w:val="lightGray"/>
              <w:lang w:val="pt-BR"/>
            </w:rPr>
            <w:t>etc</w:t>
          </w:r>
          <w:proofErr w:type="spellEnd"/>
        </w:sdtContent>
      </w:sdt>
      <w:r w:rsidRPr="00374FC8">
        <w:rPr>
          <w:lang w:val="pt-BR"/>
        </w:rPr>
        <w:t>.</w:t>
      </w:r>
    </w:p>
    <w:p w:rsidR="00B1069D" w:rsidRPr="00374FC8" w:rsidRDefault="00B1069D" w:rsidP="0004121C">
      <w:pPr>
        <w:pStyle w:val="Corpodetexto"/>
        <w:spacing w:before="1"/>
        <w:ind w:right="-302"/>
        <w:rPr>
          <w:sz w:val="17"/>
          <w:lang w:val="pt-BR"/>
        </w:rPr>
      </w:pPr>
    </w:p>
    <w:p w:rsidR="00DB790D" w:rsidRPr="00374FC8" w:rsidRDefault="00D91BC4" w:rsidP="0004121C">
      <w:pPr>
        <w:pStyle w:val="Ttulo2"/>
        <w:ind w:left="810" w:right="-302"/>
        <w:rPr>
          <w:lang w:val="pt-BR"/>
        </w:rPr>
      </w:pPr>
      <w:r w:rsidRPr="00374FC8">
        <w:rPr>
          <w:u w:val="single"/>
          <w:lang w:val="pt-BR"/>
        </w:rPr>
        <w:t>CONCLUSÕES:</w:t>
      </w:r>
    </w:p>
    <w:p w:rsidR="00DB790D" w:rsidRPr="00374FC8" w:rsidRDefault="00DB790D" w:rsidP="0004121C">
      <w:pPr>
        <w:pStyle w:val="Corpodetexto"/>
        <w:spacing w:before="7"/>
        <w:ind w:right="-302"/>
        <w:rPr>
          <w:b/>
          <w:i/>
          <w:sz w:val="14"/>
          <w:lang w:val="pt-BR"/>
        </w:rPr>
      </w:pPr>
    </w:p>
    <w:p w:rsidR="00DB790D" w:rsidRPr="00374FC8" w:rsidRDefault="00D91BC4" w:rsidP="0004121C">
      <w:pPr>
        <w:pStyle w:val="Corpodetexto"/>
        <w:spacing w:before="70" w:line="276" w:lineRule="auto"/>
        <w:ind w:left="102" w:right="-302"/>
        <w:jc w:val="both"/>
        <w:rPr>
          <w:lang w:val="pt-BR"/>
        </w:rPr>
      </w:pPr>
      <w:r w:rsidRPr="00374FC8">
        <w:rPr>
          <w:lang w:val="pt-BR"/>
        </w:rPr>
        <w:t xml:space="preserve">Diante das atribuições que me são conferidas pela Lei Estadual nº 14.021/2012, bem como no art. </w:t>
      </w:r>
      <w:r w:rsidR="00F03716">
        <w:rPr>
          <w:lang w:val="pt-BR"/>
        </w:rPr>
        <w:t>216</w:t>
      </w:r>
      <w:r w:rsidRPr="00374FC8">
        <w:rPr>
          <w:lang w:val="pt-BR"/>
        </w:rPr>
        <w:t xml:space="preserve"> do Regulamento da Inspeção Industrial e Sanitária de Produtos de Origem Animal do Estado do Rio Grande do Sul (Decreto Estadual nº </w:t>
      </w:r>
      <w:r w:rsidR="00F03716" w:rsidRPr="00966EA9">
        <w:rPr>
          <w:spacing w:val="-13"/>
          <w:lang w:val="pt-BR"/>
        </w:rPr>
        <w:t>53</w:t>
      </w:r>
      <w:r w:rsidR="00F03716" w:rsidRPr="00966EA9">
        <w:rPr>
          <w:lang w:val="pt-BR"/>
        </w:rPr>
        <w:t>.848/2017</w:t>
      </w:r>
      <w:r w:rsidRPr="00374FC8">
        <w:rPr>
          <w:lang w:val="pt-BR"/>
        </w:rPr>
        <w:t xml:space="preserve">), com base na avaliação </w:t>
      </w:r>
      <w:r w:rsidR="008E483A">
        <w:rPr>
          <w:lang w:val="pt-BR"/>
        </w:rPr>
        <w:t>“</w:t>
      </w:r>
      <w:r w:rsidR="008E483A">
        <w:rPr>
          <w:i/>
          <w:lang w:val="pt-BR"/>
        </w:rPr>
        <w:t>in loco</w:t>
      </w:r>
      <w:r w:rsidR="008E483A">
        <w:rPr>
          <w:lang w:val="pt-BR"/>
        </w:rPr>
        <w:t xml:space="preserve">” </w:t>
      </w:r>
      <w:r w:rsidRPr="00374FC8">
        <w:rPr>
          <w:lang w:val="pt-BR"/>
        </w:rPr>
        <w:t>d</w:t>
      </w:r>
      <w:r w:rsidR="008E483A">
        <w:rPr>
          <w:lang w:val="pt-BR"/>
        </w:rPr>
        <w:t>as instalações,</w:t>
      </w:r>
      <w:r w:rsidRPr="00374FC8">
        <w:rPr>
          <w:lang w:val="pt-BR"/>
        </w:rPr>
        <w:t xml:space="preserve"> das condições de manipulação do produto e do produto, conforme descrito no presente Laudo, conclu</w:t>
      </w:r>
      <w:r w:rsidR="008E483A">
        <w:rPr>
          <w:lang w:val="pt-BR"/>
        </w:rPr>
        <w:t xml:space="preserve">i-se </w:t>
      </w:r>
      <w:r w:rsidRPr="00374FC8">
        <w:rPr>
          <w:lang w:val="pt-BR"/>
        </w:rPr>
        <w:t xml:space="preserve">que os produtos de origem animal apreendidos, </w:t>
      </w:r>
      <w:r w:rsidR="008E483A">
        <w:rPr>
          <w:lang w:val="pt-BR"/>
        </w:rPr>
        <w:t>mediante</w:t>
      </w:r>
      <w:r w:rsidRPr="00374FC8">
        <w:rPr>
          <w:lang w:val="pt-BR"/>
        </w:rPr>
        <w:t xml:space="preserve"> Auto de Apreensão e/ou Inutilização n° </w:t>
      </w:r>
      <w:sdt>
        <w:sdtPr>
          <w:rPr>
            <w:highlight w:val="lightGray"/>
            <w:lang w:val="pt-BR"/>
          </w:rPr>
          <w:id w:val="-2136006675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digitar o n° do Auto</w:t>
          </w:r>
        </w:sdtContent>
      </w:sdt>
      <w:r w:rsidRPr="00374FC8">
        <w:rPr>
          <w:lang w:val="pt-BR"/>
        </w:rPr>
        <w:t>, são impróprios para o consumo humano</w:t>
      </w:r>
      <w:proofErr w:type="gramStart"/>
      <w:r w:rsidRPr="00374FC8">
        <w:rPr>
          <w:lang w:val="pt-BR"/>
        </w:rPr>
        <w:t xml:space="preserve"> </w:t>
      </w:r>
      <w:r w:rsidR="00A01721">
        <w:rPr>
          <w:lang w:val="pt-BR"/>
        </w:rPr>
        <w:t>pois</w:t>
      </w:r>
      <w:proofErr w:type="gramEnd"/>
      <w:r w:rsidRPr="00374FC8">
        <w:rPr>
          <w:lang w:val="pt-BR"/>
        </w:rPr>
        <w:t xml:space="preserve"> </w:t>
      </w:r>
      <w:r w:rsidR="00A01721">
        <w:rPr>
          <w:lang w:val="pt-BR"/>
        </w:rPr>
        <w:t>expõe a agravos a saúde do consumidor.</w:t>
      </w:r>
    </w:p>
    <w:p w:rsidR="00DB790D" w:rsidRPr="00374FC8" w:rsidRDefault="00DB790D" w:rsidP="0004121C">
      <w:pPr>
        <w:pStyle w:val="Corpodetexto"/>
        <w:ind w:right="-302"/>
        <w:rPr>
          <w:sz w:val="17"/>
          <w:lang w:val="pt-BR"/>
        </w:rPr>
      </w:pPr>
    </w:p>
    <w:p w:rsidR="00DB790D" w:rsidRPr="00374FC8" w:rsidRDefault="00D91BC4" w:rsidP="0004121C">
      <w:pPr>
        <w:pStyle w:val="Corpodetexto"/>
        <w:spacing w:before="1"/>
        <w:ind w:left="102" w:right="-302"/>
        <w:jc w:val="both"/>
        <w:rPr>
          <w:lang w:val="pt-BR"/>
        </w:rPr>
      </w:pPr>
      <w:r w:rsidRPr="00374FC8">
        <w:rPr>
          <w:lang w:val="pt-BR"/>
        </w:rPr>
        <w:t>É o que havíamos a consignar.</w:t>
      </w:r>
    </w:p>
    <w:p w:rsidR="00DB790D" w:rsidRPr="00374FC8" w:rsidRDefault="00DB790D" w:rsidP="0004121C">
      <w:pPr>
        <w:pStyle w:val="Corpodetexto"/>
        <w:spacing w:before="4"/>
        <w:ind w:right="-302"/>
        <w:rPr>
          <w:sz w:val="20"/>
          <w:lang w:val="pt-BR"/>
        </w:rPr>
      </w:pPr>
    </w:p>
    <w:p w:rsidR="00DB790D" w:rsidRPr="00374FC8" w:rsidRDefault="00D91BC4" w:rsidP="0004121C">
      <w:pPr>
        <w:pStyle w:val="Corpodetexto"/>
        <w:spacing w:line="276" w:lineRule="auto"/>
        <w:ind w:left="102" w:right="-302"/>
        <w:jc w:val="both"/>
        <w:rPr>
          <w:lang w:val="pt-BR"/>
        </w:rPr>
      </w:pPr>
      <w:r w:rsidRPr="00374FC8">
        <w:rPr>
          <w:lang w:val="pt-BR"/>
        </w:rPr>
        <w:t xml:space="preserve">Este Laudo foi digitado em </w:t>
      </w:r>
      <w:sdt>
        <w:sdtPr>
          <w:rPr>
            <w:highlight w:val="lightGray"/>
            <w:lang w:val="pt-BR"/>
          </w:rPr>
          <w:id w:val="1926306004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digitar o n° de</w:t>
          </w:r>
        </w:sdtContent>
      </w:sdt>
      <w:r w:rsidR="00A01721">
        <w:rPr>
          <w:color w:val="808080"/>
          <w:lang w:val="pt-BR"/>
        </w:rPr>
        <w:t xml:space="preserve"> </w:t>
      </w:r>
      <w:r w:rsidRPr="00374FC8">
        <w:rPr>
          <w:lang w:val="pt-BR"/>
        </w:rPr>
        <w:t xml:space="preserve">folhas somente no anverso, </w:t>
      </w:r>
      <w:r w:rsidR="00A01721">
        <w:rPr>
          <w:lang w:val="pt-BR"/>
        </w:rPr>
        <w:t>com</w:t>
      </w:r>
      <w:r w:rsidRPr="00374FC8">
        <w:rPr>
          <w:lang w:val="pt-BR"/>
        </w:rPr>
        <w:t xml:space="preserve"> </w:t>
      </w:r>
      <w:sdt>
        <w:sdtPr>
          <w:rPr>
            <w:highlight w:val="lightGray"/>
            <w:lang w:val="pt-BR"/>
          </w:rPr>
          <w:id w:val="-1183132510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Clique aqui para digitar o n° de</w:t>
          </w:r>
        </w:sdtContent>
      </w:sdt>
      <w:r w:rsidRPr="00374FC8">
        <w:rPr>
          <w:lang w:val="pt-BR"/>
        </w:rPr>
        <w:t xml:space="preserve"> anexos </w:t>
      </w:r>
      <w:r w:rsidR="00A01721">
        <w:rPr>
          <w:lang w:val="pt-BR"/>
        </w:rPr>
        <w:t xml:space="preserve">compostos por </w:t>
      </w:r>
      <w:sdt>
        <w:sdtPr>
          <w:rPr>
            <w:highlight w:val="lightGray"/>
            <w:lang w:val="pt-BR"/>
          </w:rPr>
          <w:id w:val="-1719504749"/>
          <w:placeholder>
            <w:docPart w:val="DefaultPlaceholder_1082065158"/>
          </w:placeholder>
          <w:text/>
        </w:sdtPr>
        <w:sdtEndPr/>
        <w:sdtContent>
          <w:r w:rsidRPr="0015282F">
            <w:rPr>
              <w:highlight w:val="lightGray"/>
              <w:lang w:val="pt-BR"/>
            </w:rPr>
            <w:t>se possui material de mídia anexado – Exemplo: anexos (legislação e registro fotográfico parcial) e consta de registro fotográfico disposto em CD devidamente identificado</w:t>
          </w:r>
        </w:sdtContent>
      </w:sdt>
      <w:r w:rsidRPr="00374FC8">
        <w:rPr>
          <w:lang w:val="pt-BR"/>
        </w:rPr>
        <w:t>.</w:t>
      </w: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DB790D" w:rsidP="0004121C">
      <w:pPr>
        <w:pStyle w:val="Corpodetexto"/>
        <w:spacing w:before="5"/>
        <w:ind w:right="-302"/>
        <w:rPr>
          <w:sz w:val="19"/>
          <w:lang w:val="pt-BR"/>
        </w:rPr>
      </w:pPr>
    </w:p>
    <w:p w:rsidR="00DB790D" w:rsidRPr="00374FC8" w:rsidRDefault="00D91BC4" w:rsidP="002224E3">
      <w:pPr>
        <w:pStyle w:val="Ttulo3"/>
        <w:tabs>
          <w:tab w:val="left" w:pos="4680"/>
          <w:tab w:val="left" w:pos="5276"/>
          <w:tab w:val="left" w:pos="7587"/>
          <w:tab w:val="left" w:pos="8653"/>
        </w:tabs>
        <w:ind w:left="2101" w:right="-301"/>
        <w:rPr>
          <w:lang w:val="pt-BR"/>
        </w:rPr>
      </w:pPr>
      <w:r w:rsidRPr="00374FC8">
        <w:rPr>
          <w:u w:val="single"/>
          <w:lang w:val="pt-BR"/>
        </w:rPr>
        <w:t xml:space="preserve"> </w:t>
      </w:r>
      <w:r w:rsidRPr="00374FC8">
        <w:rPr>
          <w:u w:val="single"/>
          <w:lang w:val="pt-BR"/>
        </w:rPr>
        <w:tab/>
      </w:r>
      <w:r w:rsidRPr="00374FC8">
        <w:rPr>
          <w:lang w:val="pt-BR"/>
        </w:rPr>
        <w:t>,</w:t>
      </w:r>
      <w:r w:rsidRPr="00374FC8">
        <w:rPr>
          <w:u w:val="single"/>
          <w:lang w:val="pt-BR"/>
        </w:rPr>
        <w:t xml:space="preserve"> </w:t>
      </w:r>
      <w:r w:rsidRPr="00374FC8">
        <w:rPr>
          <w:u w:val="single"/>
          <w:lang w:val="pt-BR"/>
        </w:rPr>
        <w:tab/>
      </w:r>
      <w:r w:rsidRPr="00374FC8">
        <w:rPr>
          <w:lang w:val="pt-BR"/>
        </w:rPr>
        <w:t>de</w:t>
      </w:r>
      <w:r w:rsidRPr="00374FC8">
        <w:rPr>
          <w:u w:val="single"/>
          <w:lang w:val="pt-BR"/>
        </w:rPr>
        <w:t xml:space="preserve"> </w:t>
      </w:r>
      <w:r w:rsidRPr="00374FC8">
        <w:rPr>
          <w:u w:val="single"/>
          <w:lang w:val="pt-BR"/>
        </w:rPr>
        <w:tab/>
      </w:r>
      <w:r w:rsidRPr="00374FC8">
        <w:rPr>
          <w:lang w:val="pt-BR"/>
        </w:rPr>
        <w:t>de</w:t>
      </w:r>
      <w:proofErr w:type="gramStart"/>
      <w:r w:rsidRPr="00374FC8">
        <w:rPr>
          <w:spacing w:val="-1"/>
          <w:lang w:val="pt-BR"/>
        </w:rPr>
        <w:t xml:space="preserve"> </w:t>
      </w:r>
      <w:r w:rsidRPr="00374FC8">
        <w:rPr>
          <w:u w:val="single"/>
          <w:lang w:val="pt-BR"/>
        </w:rPr>
        <w:t xml:space="preserve"> </w:t>
      </w:r>
      <w:proofErr w:type="gramEnd"/>
      <w:r w:rsidRPr="00374FC8">
        <w:rPr>
          <w:u w:val="single"/>
          <w:lang w:val="pt-BR"/>
        </w:rPr>
        <w:tab/>
      </w:r>
    </w:p>
    <w:p w:rsidR="00DB790D" w:rsidRPr="002224E3" w:rsidRDefault="00D91BC4" w:rsidP="002224E3">
      <w:pPr>
        <w:pStyle w:val="Corpodetexto"/>
        <w:tabs>
          <w:tab w:val="left" w:pos="4657"/>
          <w:tab w:val="left" w:pos="6063"/>
          <w:tab w:val="left" w:pos="7658"/>
        </w:tabs>
        <w:ind w:left="3093" w:right="-301"/>
        <w:rPr>
          <w:sz w:val="16"/>
          <w:szCs w:val="16"/>
          <w:lang w:val="pt-BR"/>
        </w:rPr>
      </w:pPr>
      <w:r w:rsidRPr="002224E3">
        <w:rPr>
          <w:sz w:val="16"/>
          <w:szCs w:val="16"/>
          <w:lang w:val="pt-BR"/>
        </w:rPr>
        <w:t>Local</w:t>
      </w:r>
      <w:r w:rsidRPr="002224E3">
        <w:rPr>
          <w:sz w:val="16"/>
          <w:szCs w:val="16"/>
          <w:lang w:val="pt-BR"/>
        </w:rPr>
        <w:tab/>
      </w:r>
      <w:r w:rsidR="002224E3">
        <w:rPr>
          <w:sz w:val="16"/>
          <w:szCs w:val="16"/>
          <w:lang w:val="pt-BR"/>
        </w:rPr>
        <w:t xml:space="preserve">      </w:t>
      </w:r>
      <w:r w:rsidRPr="002224E3">
        <w:rPr>
          <w:sz w:val="16"/>
          <w:szCs w:val="16"/>
          <w:lang w:val="pt-BR"/>
        </w:rPr>
        <w:t>dia</w:t>
      </w:r>
      <w:r w:rsidRPr="002224E3">
        <w:rPr>
          <w:sz w:val="16"/>
          <w:szCs w:val="16"/>
          <w:lang w:val="pt-BR"/>
        </w:rPr>
        <w:tab/>
        <w:t>mês</w:t>
      </w:r>
      <w:r w:rsidRPr="002224E3">
        <w:rPr>
          <w:sz w:val="16"/>
          <w:szCs w:val="16"/>
          <w:lang w:val="pt-BR"/>
        </w:rPr>
        <w:tab/>
      </w:r>
      <w:r w:rsidR="002224E3">
        <w:rPr>
          <w:sz w:val="16"/>
          <w:szCs w:val="16"/>
          <w:lang w:val="pt-BR"/>
        </w:rPr>
        <w:t xml:space="preserve">           </w:t>
      </w:r>
      <w:r w:rsidRPr="002224E3">
        <w:rPr>
          <w:sz w:val="16"/>
          <w:szCs w:val="16"/>
          <w:lang w:val="pt-BR"/>
        </w:rPr>
        <w:t>ano</w:t>
      </w: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A3219E" w:rsidP="0004121C">
      <w:pPr>
        <w:pStyle w:val="Corpodetexto"/>
        <w:ind w:right="-302"/>
        <w:rPr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7D3E9E14" wp14:editId="664354C2">
                <wp:simplePos x="0" y="0"/>
                <wp:positionH relativeFrom="page">
                  <wp:posOffset>1532890</wp:posOffset>
                </wp:positionH>
                <wp:positionV relativeFrom="paragraph">
                  <wp:posOffset>144145</wp:posOffset>
                </wp:positionV>
                <wp:extent cx="2721610" cy="9525"/>
                <wp:effectExtent l="8890" t="1270" r="3175" b="8255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9525"/>
                          <a:chOff x="2414" y="227"/>
                          <a:chExt cx="4286" cy="15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2422" y="235"/>
                            <a:ext cx="42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2422" y="23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4467" y="23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4824" y="235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20.7pt;margin-top:11.35pt;width:214.3pt;height:.75pt;z-index:251657216;mso-wrap-distance-left:0;mso-wrap-distance-right:0;mso-position-horizontal-relative:page" coordorigin="2414,227" coordsize="4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7+0wIAAIwMAAAOAAAAZHJzL2Uyb0RvYy54bWzsV11vmzAUfZ+0/2DxnoIdhxDUpJpC0pdu&#10;i9TtBzhgPjSwkU1Dqmn/fdc2SdNs0qa2miqteQDja1/OOffYOJdX+6ZGO650JcXcwxeBh7hIZVaJ&#10;Yu59/bIeRR7SHRMZq6Xgc++ea+9q8f7dZd/GnMhS1hlXCJIIHfft3Cu7ro19X6clb5i+kC0XEMyl&#10;algHj6rwM8V6yN7UPgmC0O+lylolU6419CYu6C1s/jznafc5zzXvUD33AFtnr8pet+bqLy5ZXCjW&#10;llU6wGBPQNGwSsBLj6kS1jF0p6pfUjVVqqSWeXeRysaXeV6l3HIANjg4Y3Ot5F1ruRRxX7RHmUDa&#10;M52enDb9tNsoVGVzb+YhwRookX0rmhpp+raIYcS1am/bjXL8oHkj028awv553DwXbjDa9h9lBunY&#10;XSetNPtcNSYFkEZ7W4H7YwX4vkMpdJIpwSGGQqUQm03IxBUoLaGKZhKhmHoIYoRYgCxOy9Uwl5Io&#10;dBOxneaz2L3SwhxgGU7gNP0gpn6emLcla7mtkTZSDWIaCk7Nm0pwhLFT0w5Zio2y2upYg6p/FIpQ&#10;Qhzn8SDHQS1KptgxtkY+EmZxq3R3zWWDTGPu1QDC1oDtbnRnKvcwxJREyHVV19DP4lqgHqTHlNoJ&#10;WtZVZoImplWxXdYK7ZhZTfZneEGyR8PAtSKzyUrOstXQ7lhVuzaMr4XJBzwAztByy+X7LJitolVE&#10;R5SEqxENkmT0Yb2ko3CNp5NknCyXCf5hoGEal1WWcWHQHZYupn9XzWETcYvuuHiPMviPs1uKAPZw&#10;t6DBVa6AzlJbmd3butp+MNi/cho44NRp1gkGGpjx5ZxGAgoeNIvypZ0WhWPy5rSDjw8OO9xfldPA&#10;ASdOmz1jS6M0nP5+SxtPJm8++893tPEjn0XP8VlEhuPC+acTR+Gb0V7vp9Me2eDIa/fB4XhuztSn&#10;z9A+/ROx+AkAAP//AwBQSwMEFAAGAAgAAAAhAENyYFnfAAAACQEAAA8AAABkcnMvZG93bnJldi54&#10;bWxMj0FLw0AQhe+C/2EZwZvdJNZWYjalFPVUBFtBvE2TaRKanQ3ZbZL+e6cnvc3jfbx5L1tNtlUD&#10;9b5xbCCeRaCIC1c2XBn42r89PIPyAbnE1jEZuJCHVX57k2FaupE/adiFSkkI+xQN1CF0qda+qMmi&#10;n7mOWLyj6y0GkX2lyx5HCbetTqJooS02LB9q7GhTU3Hana2B9xHH9WP8OmxPx83lZ//08b2NyZj7&#10;u2n9AirQFP5guNaX6pBLp4M7c+lVayCZx3NB5UiWoARYLCMZd7g6Ceg80/8X5L8AAAD//wMAUEsB&#10;Ai0AFAAGAAgAAAAhALaDOJL+AAAA4QEAABMAAAAAAAAAAAAAAAAAAAAAAFtDb250ZW50X1R5cGVz&#10;XS54bWxQSwECLQAUAAYACAAAACEAOP0h/9YAAACUAQAACwAAAAAAAAAAAAAAAAAvAQAAX3JlbHMv&#10;LnJlbHNQSwECLQAUAAYACAAAACEAP1yO/tMCAACMDAAADgAAAAAAAAAAAAAAAAAuAgAAZHJzL2Uy&#10;b0RvYy54bWxQSwECLQAUAAYACAAAACEAQ3JgWd8AAAAJAQAADwAAAAAAAAAAAAAAAAAtBQAAZHJz&#10;L2Rvd25yZXYueG1sUEsFBgAAAAAEAAQA8wAAADkGAAAAAA==&#10;">
                <v:line id="Line 11" o:spid="_x0000_s1027" style="position:absolute;visibility:visible;mso-wrap-style:square" from="2422,235" to="6693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  <v:line id="Line 10" o:spid="_x0000_s1028" style="position:absolute;visibility:visible;mso-wrap-style:square" from="2422,235" to="4464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i5MIAAADbAAAADwAAAGRycy9kb3ducmV2LnhtbERPTWvCQBC9F/wPywje6iaFlBpdRYSC&#10;FHtIKgVvQ3ZMgtnZkN0m6793C4Xe5vE+Z7MLphMjDa61rCBdJiCIK6tbrhWcv96f30A4j6yxs0wK&#10;7uRgt509bTDXduKCxtLXIoawy1FB432fS+mqhgy6pe2JI3e1g0Ef4VBLPeAUw00nX5LkVRpsOTY0&#10;2NOhoepW/hgF2ec5Pa6uH5fT6hKyMkjDtvhWajEP+zUIT8H/i//cRx3np/D7Szx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Ai5MIAAADbAAAADwAAAAAAAAAAAAAA&#10;AAChAgAAZHJzL2Rvd25yZXYueG1sUEsFBgAAAAAEAAQA+QAAAJADAAAAAA==&#10;" strokeweight=".23978mm"/>
                <v:line id="Line 9" o:spid="_x0000_s1029" style="position:absolute;visibility:visible;mso-wrap-style:square" from="4467,235" to="4822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8k78AAADbAAAADwAAAGRycy9kb3ducmV2LnhtbERPTYvCMBC9L/gfwgje1lTBRatRRBBE&#10;3INVBG9DM7bFZlKaqPHfG0HwNo/3ObNFMLW4U+sqywoG/QQEcW51xYWC42H9OwbhPLLG2jIpeJKD&#10;xbzzM8NU2wfv6Z75QsQQdikqKL1vUildXpJB17cNceQutjXoI2wLqVt8xHBTy2GS/EmDFceGEhta&#10;lZRfs5tRMPo/DjaTy/a8m5zDKAvSsN2flOp1w3IKwlPwX/HHvdFx/hDev8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GK8k78AAADbAAAADwAAAAAAAAAAAAAAAACh&#10;AgAAZHJzL2Rvd25yZXYueG1sUEsFBgAAAAAEAAQA+QAAAI0DAAAAAA==&#10;" strokeweight=".23978mm"/>
                <v:line id="Line 8" o:spid="_x0000_s1030" style="position:absolute;visibility:visible;mso-wrap-style:square" from="4824,235" to="6689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4ZCMIAAADbAAAADwAAAGRycy9kb3ducmV2LnhtbERPS2vCQBC+C/6HZYTedGNLpKauUgoF&#10;KfVgDIXchuzkQbOzIbs123/fLQje5uN7zu4QTC+uNLrOsoL1KgFBXFndcaOguLwvn0E4j6yxt0wK&#10;fsnBYT+f7TDTduIzXXPfiBjCLkMFrfdDJqWrWjLoVnYgjlxtR4M+wrGResQphptePibJRhrsODa0&#10;ONBbS9V3/mMUpKdifdzWH+XntgxpHqRhe/5S6mERXl9AeAr+Lr65jzrOf4L/X+IB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4ZCMIAAADbAAAADwAAAAAAAAAAAAAA&#10;AAChAgAAZHJzL2Rvd25yZXYueG1sUEsFBgAAAAAEAAQA+QAAAJADAAAAAA==&#10;" strokeweight=".23978mm"/>
                <w10:wrap type="topAndBottom" anchorx="page"/>
              </v:group>
            </w:pict>
          </mc:Fallback>
        </mc:AlternateContent>
      </w:r>
    </w:p>
    <w:p w:rsidR="00DB790D" w:rsidRPr="00374FC8" w:rsidRDefault="00D91BC4" w:rsidP="0004121C">
      <w:pPr>
        <w:pStyle w:val="Ttulo3"/>
        <w:spacing w:before="115"/>
        <w:ind w:right="-302"/>
        <w:rPr>
          <w:lang w:val="pt-BR"/>
        </w:rPr>
      </w:pPr>
      <w:r w:rsidRPr="00374FC8">
        <w:rPr>
          <w:lang w:val="pt-BR"/>
        </w:rPr>
        <w:t>FISCAL ESTADUAL AGROPECUÁRIO</w:t>
      </w:r>
    </w:p>
    <w:p w:rsidR="00DB790D" w:rsidRPr="00374FC8" w:rsidRDefault="00D91BC4" w:rsidP="0004121C">
      <w:pPr>
        <w:pStyle w:val="Corpodetexto"/>
        <w:spacing w:before="2" w:line="281" w:lineRule="exact"/>
        <w:ind w:left="821" w:right="-302"/>
        <w:rPr>
          <w:lang w:val="pt-BR"/>
        </w:rPr>
      </w:pPr>
      <w:r w:rsidRPr="00374FC8">
        <w:rPr>
          <w:sz w:val="24"/>
          <w:lang w:val="pt-BR"/>
        </w:rPr>
        <w:t xml:space="preserve">IF:  </w:t>
      </w:r>
      <w:sdt>
        <w:sdtPr>
          <w:rPr>
            <w:sz w:val="24"/>
            <w:lang w:val="pt-BR"/>
          </w:rPr>
          <w:id w:val="1511180167"/>
          <w:placeholder>
            <w:docPart w:val="DefaultPlaceholder_1082065158"/>
          </w:placeholder>
        </w:sdtPr>
        <w:sdtEndPr/>
        <w:sdtContent>
          <w:r w:rsidR="0023487C" w:rsidRPr="00C8142B">
            <w:rPr>
              <w:highlight w:val="lightGray"/>
              <w:lang w:val="pt-BR"/>
            </w:rPr>
            <w:t>Clique aqui para digitar</w:t>
          </w:r>
        </w:sdtContent>
      </w:sdt>
      <w:r w:rsidRPr="00374FC8">
        <w:rPr>
          <w:color w:val="808080"/>
          <w:lang w:val="pt-BR"/>
        </w:rPr>
        <w:t>.</w:t>
      </w:r>
    </w:p>
    <w:p w:rsidR="00DB790D" w:rsidRPr="00374FC8" w:rsidRDefault="00D91BC4" w:rsidP="0004121C">
      <w:pPr>
        <w:spacing w:line="281" w:lineRule="exact"/>
        <w:ind w:left="821" w:right="-302"/>
        <w:rPr>
          <w:lang w:val="pt-BR"/>
        </w:rPr>
      </w:pPr>
      <w:r w:rsidRPr="00374FC8">
        <w:rPr>
          <w:sz w:val="24"/>
          <w:lang w:val="pt-BR"/>
        </w:rPr>
        <w:t xml:space="preserve">CRMV/RS: </w:t>
      </w:r>
      <w:sdt>
        <w:sdtPr>
          <w:rPr>
            <w:sz w:val="24"/>
            <w:lang w:val="pt-BR"/>
          </w:rPr>
          <w:id w:val="12111435"/>
          <w:placeholder>
            <w:docPart w:val="DefaultPlaceholder_1082065158"/>
          </w:placeholder>
        </w:sdtPr>
        <w:sdtEndPr>
          <w:rPr>
            <w:sz w:val="22"/>
            <w:highlight w:val="lightGray"/>
          </w:rPr>
        </w:sdtEndPr>
        <w:sdtContent>
          <w:r w:rsidRPr="00C8142B">
            <w:rPr>
              <w:highlight w:val="lightGray"/>
              <w:lang w:val="pt-BR"/>
            </w:rPr>
            <w:t>Clique aqui para digitar</w:t>
          </w:r>
        </w:sdtContent>
      </w:sdt>
      <w:proofErr w:type="gramStart"/>
      <w:r w:rsidRPr="00374FC8">
        <w:rPr>
          <w:lang w:val="pt-BR"/>
        </w:rPr>
        <w:t xml:space="preserve"> </w:t>
      </w:r>
      <w:r w:rsidRPr="00374FC8">
        <w:rPr>
          <w:color w:val="808080"/>
          <w:lang w:val="pt-BR"/>
        </w:rPr>
        <w:t>.</w:t>
      </w:r>
      <w:proofErr w:type="gramEnd"/>
    </w:p>
    <w:p w:rsidR="00DB790D" w:rsidRPr="00374FC8" w:rsidRDefault="00D91BC4" w:rsidP="0004121C">
      <w:pPr>
        <w:pStyle w:val="Ttulo3"/>
        <w:tabs>
          <w:tab w:val="left" w:pos="6750"/>
        </w:tabs>
        <w:spacing w:line="281" w:lineRule="exact"/>
        <w:ind w:right="-302"/>
        <w:rPr>
          <w:lang w:val="pt-BR"/>
        </w:rPr>
      </w:pPr>
      <w:r w:rsidRPr="00374FC8">
        <w:rPr>
          <w:lang w:val="pt-BR"/>
        </w:rPr>
        <w:t>RELATOR</w:t>
      </w:r>
      <w:r w:rsidRPr="00374FC8">
        <w:rPr>
          <w:lang w:val="pt-BR"/>
        </w:rPr>
        <w:tab/>
      </w:r>
      <w:proofErr w:type="gramStart"/>
      <w:r w:rsidRPr="00374FC8">
        <w:rPr>
          <w:lang w:val="pt-BR"/>
        </w:rPr>
        <w:t>[</w:t>
      </w:r>
      <w:proofErr w:type="gramEnd"/>
      <w:r w:rsidRPr="00374FC8">
        <w:rPr>
          <w:lang w:val="pt-BR"/>
        </w:rPr>
        <w:t>carimbo]</w:t>
      </w: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DB790D" w:rsidP="0004121C">
      <w:pPr>
        <w:pStyle w:val="Corpodetexto"/>
        <w:ind w:right="-302"/>
        <w:rPr>
          <w:sz w:val="20"/>
          <w:lang w:val="pt-BR"/>
        </w:rPr>
      </w:pPr>
    </w:p>
    <w:p w:rsidR="00DB790D" w:rsidRPr="00374FC8" w:rsidRDefault="00A3219E" w:rsidP="0004121C">
      <w:pPr>
        <w:pStyle w:val="Corpodetexto"/>
        <w:spacing w:before="3"/>
        <w:ind w:right="-302"/>
        <w:rPr>
          <w:sz w:val="1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0177B1B" wp14:editId="5FDA9279">
                <wp:simplePos x="0" y="0"/>
                <wp:positionH relativeFrom="page">
                  <wp:posOffset>1532890</wp:posOffset>
                </wp:positionH>
                <wp:positionV relativeFrom="paragraph">
                  <wp:posOffset>123825</wp:posOffset>
                </wp:positionV>
                <wp:extent cx="2721610" cy="9525"/>
                <wp:effectExtent l="8890" t="9525" r="3175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9525"/>
                          <a:chOff x="2414" y="195"/>
                          <a:chExt cx="4286" cy="15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2422" y="202"/>
                            <a:ext cx="42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2422" y="20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4467" y="20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4824" y="202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0.7pt;margin-top:9.75pt;width:214.3pt;height:.75pt;z-index:251658240;mso-wrap-distance-left:0;mso-wrap-distance-right:0;mso-position-horizontal-relative:page" coordorigin="2414,195" coordsize="4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0x1QIAAIYMAAAOAAAAZHJzL2Uyb0RvYy54bWzsV11vmzAUfZ+0/2DxngKOQwgqqaaQ9KXb&#10;InX7AQ6YDw1sZNOQatp/37UN9OthU1tNldY8gPG1L/eec+7FOb84NTU6MqkqwWPHP/McxHgqsooX&#10;sfP9224WOkh1lGe0FpzFzi1TzsX644fzvo0YFqWoMyYROOEq6tvYKbuujVxXpSVrqDoTLeNgzIVs&#10;aAePsnAzSXvw3tQu9rzA7YXMWilSphTMJtborI3/PGdp9zXPFetQHTsQW2eu0lwP+uquz2lUSNqW&#10;VTqEQZ8RRUMrDi+dXCW0o+hGVk9cNVUqhRJ5d5aKxhV5XqXM5ADZ+N6jbC6luGlNLkXUF+0EE0D7&#10;CKdnu02/HPcSVVnsEAdx2gBF5q0Ia2j6tohgxaVsr9u9tPnB8EqkPxSY3cd2/VzYxejQfxYZuKM3&#10;nTDQnHLZaBeQNDoZBm4nBtipQylM4iX2Ax+ISsG2WuCFJSgtgUW9CRMf4gSbv5pM22EvwWFgN/rG&#10;5tLIvtKEOYSlcwKlqTsw1cvAvC5pywxHSkM1gLkYwbyqOEOBxdIs2PC9NMiqSAGmf4QJE4xNxtgz&#10;lNBoxIrgpW/zNTKe0qVRK1V3yUSD9CB2aojBMECPV6rTvN0t0YRwsavqGuZpVHPUA/A+IWaDEnWV&#10;aaO2KVkcNrVER6pryfx0XuDswTLQLM+Ms5LRbDuMO1rVdgzra679QR4QzjCyxfJz5a224TYkM4KD&#10;7Yx4STL7tNuQWbDzl4tknmw2if9Lh+aTqKyyjHEd3Vi4Pvk7LocWYktuKt0JBvehd5MiBDveTdCg&#10;KUugFdRBZLeGVzMP8vpHOgPB26I1OjOy14GBEF9PZ9gjoEBdkK+tszCY43edjSoe9TXe35LOlg90&#10;Rl7QzwgJwBmI6Uk/my+ga77L7H9uZ3BYvNfO5i+RWYjtQeGJzPwweNfZ2/1smsMaHHZNFxwO5vo0&#10;ff8Zxvf/Pqx/AwAA//8DAFBLAwQUAAYACAAAACEAv5nhPN8AAAAJAQAADwAAAGRycy9kb3ducmV2&#10;LnhtbEyPQU/CQBCF7yb+h82YeJPdRUCs3RJC1BMxEUwMt6Ed2obubtNd2vLvHU96nLwvb76Xrkbb&#10;iJ66UHtnQE8UCHK5L2pXGvjavz0sQYSIrsDGOzJwpQCr7PYmxaTwg/ukfhdLwSUuJGigirFNpAx5&#10;RRbDxLfkODv5zmLksytl0eHA5baRU6UW0mLt+EOFLW0qys+7izXwPuCwftSv/fZ82lwP+/nH91aT&#10;Mfd34/oFRKQx/sHwq8/qkLHT0V9cEURjYDrTM0Y5eJ6DYGDxpHjckROtQGap/L8g+wEAAP//AwBQ&#10;SwECLQAUAAYACAAAACEAtoM4kv4AAADhAQAAEwAAAAAAAAAAAAAAAAAAAAAAW0NvbnRlbnRfVHlw&#10;ZXNdLnhtbFBLAQItABQABgAIAAAAIQA4/SH/1gAAAJQBAAALAAAAAAAAAAAAAAAAAC8BAABfcmVs&#10;cy8ucmVsc1BLAQItABQABgAIAAAAIQDeWk0x1QIAAIYMAAAOAAAAAAAAAAAAAAAAAC4CAABkcnMv&#10;ZTJvRG9jLnhtbFBLAQItABQABgAIAAAAIQC/meE83wAAAAkBAAAPAAAAAAAAAAAAAAAAAC8FAABk&#10;cnMvZG93bnJldi54bWxQSwUGAAAAAAQABADzAAAAOwYAAAAA&#10;">
                <v:line id="Line 6" o:spid="_x0000_s1027" style="position:absolute;visibility:visible;mso-wrap-style:square" from="2422,202" to="6693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5" o:spid="_x0000_s1028" style="position:absolute;visibility:visible;mso-wrap-style:square" from="2422,202" to="4464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FqsIAAADaAAAADwAAAGRycy9kb3ducmV2LnhtbESPT4vCMBTE78J+h/AWvGnqgqLdRpGF&#10;BRE9WGXB26N5/YPNS2myGr+9EQSPw8z8hslWwbTiSr1rLCuYjBMQxIXVDVcKTsff0RyE88gaW8uk&#10;4E4OVsuPQYaptjc+0DX3lYgQdikqqL3vUildUZNBN7YdcfRK2xv0UfaV1D3eIty08itJZtJgw3Gh&#10;xo5+aiou+b9RMN2fJptFuT3vFucwzYM0bA9/Sg0/w/obhKfg3+FXe6MVzOB5Jd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sFqsIAAADaAAAADwAAAAAAAAAAAAAA&#10;AAChAgAAZHJzL2Rvd25yZXYueG1sUEsFBgAAAAAEAAQA+QAAAJADAAAAAA==&#10;" strokeweight=".23978mm"/>
                <v:line id="Line 4" o:spid="_x0000_s1029" style="position:absolute;visibility:visible;mso-wrap-style:square" from="4467,202" to="4822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egMcQAAADaAAAADwAAAGRycy9kb3ducmV2LnhtbESPT2vCQBTE7wW/w/IEb3VjIVZTVxGh&#10;IKU9GEXI7ZF9+UOzb0N2Ndtv3xUKPQ4z8xtmswumE3caXGtZwWKegCAurW65VnA5vz+vQDiPrLGz&#10;TAp+yMFuO3naYKbtyCe6574WEcIuQwWN930mpSsbMujmtieOXmUHgz7KoZZ6wDHCTSdfkmQpDbYc&#10;Fxrs6dBQ+Z3fjIL067I4rquP4nNdhDQP0rA9XZWaTcP+DYSn4P/Df+2jVvAKjyvxBs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J6AxxAAAANoAAAAPAAAAAAAAAAAA&#10;AAAAAKECAABkcnMvZG93bnJldi54bWxQSwUGAAAAAAQABAD5AAAAkgMAAAAA&#10;" strokeweight=".23978mm"/>
                <v:line id="Line 3" o:spid="_x0000_s1030" style="position:absolute;visibility:visible;mso-wrap-style:square" from="4824,202" to="6689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g0Q78AAADaAAAADwAAAGRycy9kb3ducmV2LnhtbERPy4rCMBTdC/5DuII7TR1QtJrKMDAg&#10;ogurCO4uze2DaW5Kk9H492YhuDyc92YbTCvu1LvGsoLZNAFBXFjdcKXgcv6dLEE4j6yxtUwKnuRg&#10;mw0HG0y1ffCJ7rmvRAxhl6KC2vsuldIVNRl0U9sRR660vUEfYV9J3eMjhptWfiXJQhpsODbU2NFP&#10;TcVf/m8UzI+X2W5V7m+H1S3M8yAN29NVqfEofK9BeAr+I367d1pB3BqvxBsg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7g0Q78AAADaAAAADwAAAAAAAAAAAAAAAACh&#10;AgAAZHJzL2Rvd25yZXYueG1sUEsFBgAAAAAEAAQA+QAAAI0DAAAAAA==&#10;" strokeweight=".23978mm"/>
                <w10:wrap type="topAndBottom" anchorx="page"/>
              </v:group>
            </w:pict>
          </mc:Fallback>
        </mc:AlternateContent>
      </w:r>
    </w:p>
    <w:p w:rsidR="00DB790D" w:rsidRPr="00374FC8" w:rsidRDefault="00D91BC4" w:rsidP="0004121C">
      <w:pPr>
        <w:spacing w:before="114"/>
        <w:ind w:left="821" w:right="-302"/>
        <w:rPr>
          <w:sz w:val="24"/>
          <w:lang w:val="pt-BR"/>
        </w:rPr>
      </w:pPr>
      <w:r w:rsidRPr="00374FC8">
        <w:rPr>
          <w:sz w:val="24"/>
          <w:lang w:val="pt-BR"/>
        </w:rPr>
        <w:t>FISCAL ESTADUAL AGROPECUÁRIO</w:t>
      </w:r>
    </w:p>
    <w:p w:rsidR="00DB790D" w:rsidRPr="00374FC8" w:rsidRDefault="00D91BC4" w:rsidP="0004121C">
      <w:pPr>
        <w:pStyle w:val="Corpodetexto"/>
        <w:spacing w:before="2"/>
        <w:ind w:left="821" w:right="-302"/>
        <w:rPr>
          <w:lang w:val="pt-BR"/>
        </w:rPr>
      </w:pPr>
      <w:r w:rsidRPr="00374FC8">
        <w:rPr>
          <w:sz w:val="24"/>
          <w:lang w:val="pt-BR"/>
        </w:rPr>
        <w:t xml:space="preserve">IF: </w:t>
      </w:r>
      <w:sdt>
        <w:sdtPr>
          <w:rPr>
            <w:sz w:val="24"/>
            <w:lang w:val="pt-BR"/>
          </w:rPr>
          <w:id w:val="1491982549"/>
          <w:placeholder>
            <w:docPart w:val="DefaultPlaceholder_1082065158"/>
          </w:placeholder>
        </w:sdtPr>
        <w:sdtEndPr>
          <w:rPr>
            <w:sz w:val="22"/>
            <w:highlight w:val="lightGray"/>
          </w:rPr>
        </w:sdtEndPr>
        <w:sdtContent>
          <w:r w:rsidRPr="00C8142B">
            <w:rPr>
              <w:highlight w:val="lightGray"/>
              <w:lang w:val="pt-BR"/>
            </w:rPr>
            <w:t>Clique aqui para digitar</w:t>
          </w:r>
        </w:sdtContent>
      </w:sdt>
      <w:proofErr w:type="gramStart"/>
      <w:r w:rsidRPr="00374FC8">
        <w:rPr>
          <w:lang w:val="pt-BR"/>
        </w:rPr>
        <w:t xml:space="preserve"> </w:t>
      </w:r>
      <w:r w:rsidRPr="00374FC8">
        <w:rPr>
          <w:color w:val="808080"/>
          <w:lang w:val="pt-BR"/>
        </w:rPr>
        <w:t>.</w:t>
      </w:r>
      <w:proofErr w:type="gramEnd"/>
    </w:p>
    <w:p w:rsidR="00DB790D" w:rsidRPr="00374FC8" w:rsidRDefault="00D91BC4" w:rsidP="0004121C">
      <w:pPr>
        <w:spacing w:line="281" w:lineRule="exact"/>
        <w:ind w:left="821" w:right="-302"/>
        <w:rPr>
          <w:lang w:val="pt-BR"/>
        </w:rPr>
      </w:pPr>
      <w:r w:rsidRPr="00374FC8">
        <w:rPr>
          <w:sz w:val="24"/>
          <w:lang w:val="pt-BR"/>
        </w:rPr>
        <w:t xml:space="preserve">CRMV/RS: </w:t>
      </w:r>
      <w:sdt>
        <w:sdtPr>
          <w:rPr>
            <w:sz w:val="24"/>
            <w:lang w:val="pt-BR"/>
          </w:rPr>
          <w:id w:val="770598527"/>
          <w:placeholder>
            <w:docPart w:val="DefaultPlaceholder_1082065158"/>
          </w:placeholder>
        </w:sdtPr>
        <w:sdtEndPr>
          <w:rPr>
            <w:sz w:val="22"/>
            <w:highlight w:val="lightGray"/>
          </w:rPr>
        </w:sdtEndPr>
        <w:sdtContent>
          <w:r w:rsidRPr="00C8142B">
            <w:rPr>
              <w:highlight w:val="lightGray"/>
              <w:lang w:val="pt-BR"/>
            </w:rPr>
            <w:t>Clique aqui para digitar</w:t>
          </w:r>
        </w:sdtContent>
      </w:sdt>
      <w:proofErr w:type="gramStart"/>
      <w:r w:rsidRPr="00374FC8">
        <w:rPr>
          <w:lang w:val="pt-BR"/>
        </w:rPr>
        <w:t xml:space="preserve"> </w:t>
      </w:r>
      <w:r w:rsidRPr="00374FC8">
        <w:rPr>
          <w:color w:val="808080"/>
          <w:lang w:val="pt-BR"/>
        </w:rPr>
        <w:t>.</w:t>
      </w:r>
      <w:proofErr w:type="gramEnd"/>
    </w:p>
    <w:p w:rsidR="00DB790D" w:rsidRDefault="00D91BC4" w:rsidP="0004121C">
      <w:pPr>
        <w:pStyle w:val="Ttulo3"/>
        <w:tabs>
          <w:tab w:val="left" w:pos="6671"/>
        </w:tabs>
        <w:spacing w:line="281" w:lineRule="exact"/>
        <w:ind w:right="-302"/>
      </w:pPr>
      <w:r>
        <w:t>REVISOR</w:t>
      </w:r>
      <w:r>
        <w:tab/>
        <w:t>[carimbo]</w:t>
      </w:r>
    </w:p>
    <w:sectPr w:rsidR="00DB790D" w:rsidSect="00752503">
      <w:headerReference w:type="default" r:id="rId9"/>
      <w:footerReference w:type="default" r:id="rId10"/>
      <w:pgSz w:w="11910" w:h="16840"/>
      <w:pgMar w:top="2237" w:right="15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2F" w:rsidRDefault="0015282F">
      <w:r>
        <w:separator/>
      </w:r>
    </w:p>
  </w:endnote>
  <w:endnote w:type="continuationSeparator" w:id="0">
    <w:p w:rsidR="0015282F" w:rsidRDefault="0015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2F" w:rsidRPr="0070005A" w:rsidRDefault="0015282F" w:rsidP="00374FC8">
    <w:pPr>
      <w:jc w:val="right"/>
      <w:rPr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3246598A" wp14:editId="4FE5C5AB">
          <wp:simplePos x="0" y="0"/>
          <wp:positionH relativeFrom="column">
            <wp:align>center</wp:align>
          </wp:positionH>
          <wp:positionV relativeFrom="paragraph">
            <wp:posOffset>-45720</wp:posOffset>
          </wp:positionV>
          <wp:extent cx="1197610" cy="1600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017">
      <w:rPr>
        <w:rStyle w:val="Nmerodepgina"/>
        <w:sz w:val="16"/>
        <w:szCs w:val="16"/>
      </w:rPr>
      <w:fldChar w:fldCharType="begin"/>
    </w:r>
    <w:r w:rsidRPr="004F090B">
      <w:rPr>
        <w:rStyle w:val="Nmerodepgina"/>
        <w:sz w:val="16"/>
        <w:szCs w:val="16"/>
        <w:lang w:val="pt-BR"/>
      </w:rPr>
      <w:instrText xml:space="preserve"> PAGE </w:instrText>
    </w:r>
    <w:r w:rsidRPr="007F4017">
      <w:rPr>
        <w:rStyle w:val="Nmerodepgina"/>
        <w:sz w:val="16"/>
        <w:szCs w:val="16"/>
      </w:rPr>
      <w:fldChar w:fldCharType="separate"/>
    </w:r>
    <w:r w:rsidR="00410187">
      <w:rPr>
        <w:rStyle w:val="Nmerodepgina"/>
        <w:noProof/>
        <w:sz w:val="16"/>
        <w:szCs w:val="16"/>
        <w:lang w:val="pt-BR"/>
      </w:rPr>
      <w:t>1</w:t>
    </w:r>
    <w:r w:rsidRPr="007F4017">
      <w:rPr>
        <w:rStyle w:val="Nmerodepgina"/>
        <w:sz w:val="16"/>
        <w:szCs w:val="16"/>
      </w:rPr>
      <w:fldChar w:fldCharType="end"/>
    </w:r>
    <w:r w:rsidRPr="004F090B">
      <w:rPr>
        <w:rStyle w:val="Nmerodepgina"/>
        <w:sz w:val="16"/>
        <w:szCs w:val="16"/>
        <w:lang w:val="pt-BR"/>
      </w:rPr>
      <w:t xml:space="preserve"> de </w:t>
    </w:r>
    <w:r w:rsidRPr="007F4017">
      <w:rPr>
        <w:rStyle w:val="Nmerodepgina"/>
        <w:sz w:val="16"/>
        <w:szCs w:val="16"/>
      </w:rPr>
      <w:fldChar w:fldCharType="begin"/>
    </w:r>
    <w:r w:rsidRPr="004F090B">
      <w:rPr>
        <w:rStyle w:val="Nmerodepgina"/>
        <w:sz w:val="16"/>
        <w:szCs w:val="16"/>
        <w:lang w:val="pt-BR"/>
      </w:rPr>
      <w:instrText xml:space="preserve"> NUMPAGES </w:instrText>
    </w:r>
    <w:r w:rsidRPr="007F4017">
      <w:rPr>
        <w:rStyle w:val="Nmerodepgina"/>
        <w:sz w:val="16"/>
        <w:szCs w:val="16"/>
      </w:rPr>
      <w:fldChar w:fldCharType="separate"/>
    </w:r>
    <w:r w:rsidR="00410187">
      <w:rPr>
        <w:rStyle w:val="Nmerodepgina"/>
        <w:noProof/>
        <w:sz w:val="16"/>
        <w:szCs w:val="16"/>
        <w:lang w:val="pt-BR"/>
      </w:rPr>
      <w:t>3</w:t>
    </w:r>
    <w:r w:rsidRPr="007F4017">
      <w:rPr>
        <w:rStyle w:val="Nmerodepgina"/>
        <w:sz w:val="16"/>
        <w:szCs w:val="16"/>
      </w:rPr>
      <w:fldChar w:fldCharType="end"/>
    </w:r>
  </w:p>
  <w:p w:rsidR="0015282F" w:rsidRPr="0070005A" w:rsidRDefault="0015282F" w:rsidP="00374FC8">
    <w:pPr>
      <w:pStyle w:val="Rodap"/>
      <w:pBdr>
        <w:top w:val="single" w:sz="4" w:space="0" w:color="auto"/>
      </w:pBdr>
      <w:jc w:val="center"/>
      <w:rPr>
        <w:sz w:val="18"/>
        <w:szCs w:val="18"/>
        <w:lang w:val="pt-BR"/>
      </w:rPr>
    </w:pPr>
    <w:r w:rsidRPr="0070005A">
      <w:rPr>
        <w:sz w:val="18"/>
        <w:szCs w:val="18"/>
        <w:lang w:val="pt-BR"/>
      </w:rPr>
      <w:t>Av. Getúlio Vargas, 1384 – Sala 24 –</w:t>
    </w:r>
    <w:proofErr w:type="gramStart"/>
    <w:r w:rsidRPr="0070005A">
      <w:rPr>
        <w:sz w:val="18"/>
        <w:szCs w:val="18"/>
        <w:lang w:val="pt-BR"/>
      </w:rPr>
      <w:t xml:space="preserve">  </w:t>
    </w:r>
    <w:proofErr w:type="gramEnd"/>
    <w:r w:rsidRPr="0070005A">
      <w:rPr>
        <w:sz w:val="18"/>
        <w:szCs w:val="18"/>
        <w:lang w:val="pt-BR"/>
      </w:rPr>
      <w:t xml:space="preserve">Menino Deus - Porto Alegre - CEP: 90150-004  </w:t>
    </w:r>
  </w:p>
  <w:p w:rsidR="0015282F" w:rsidRPr="00120662" w:rsidRDefault="0015282F" w:rsidP="00374FC8">
    <w:pPr>
      <w:pStyle w:val="Rodap"/>
      <w:pBdr>
        <w:top w:val="single" w:sz="4" w:space="0" w:color="auto"/>
      </w:pBdr>
      <w:jc w:val="center"/>
      <w:rPr>
        <w:b/>
        <w:sz w:val="18"/>
        <w:szCs w:val="18"/>
        <w:u w:val="single"/>
      </w:rPr>
    </w:pPr>
    <w:r>
      <w:rPr>
        <w:sz w:val="18"/>
        <w:szCs w:val="18"/>
      </w:rPr>
      <w:t xml:space="preserve">Tel.: (51) 3288-6355 </w:t>
    </w:r>
    <w:r w:rsidRPr="00120662">
      <w:rPr>
        <w:sz w:val="18"/>
        <w:szCs w:val="18"/>
      </w:rPr>
      <w:t xml:space="preserve">Fax: (51) 3288-6290 - </w:t>
    </w:r>
    <w:r>
      <w:rPr>
        <w:b/>
        <w:sz w:val="18"/>
        <w:szCs w:val="18"/>
        <w:u w:val="single"/>
      </w:rPr>
      <w:t>informais</w:t>
    </w:r>
    <w:r w:rsidRPr="00120662">
      <w:rPr>
        <w:b/>
        <w:sz w:val="18"/>
        <w:szCs w:val="18"/>
        <w:u w:val="single"/>
      </w:rPr>
      <w:t>@agricultura.rs.gov.br</w:t>
    </w:r>
  </w:p>
  <w:p w:rsidR="0015282F" w:rsidRDefault="0015282F" w:rsidP="00374FC8">
    <w:pPr>
      <w:pStyle w:val="Rodap"/>
    </w:pPr>
  </w:p>
  <w:p w:rsidR="0015282F" w:rsidRDefault="001528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2F" w:rsidRDefault="0015282F">
      <w:r>
        <w:separator/>
      </w:r>
    </w:p>
  </w:footnote>
  <w:footnote w:type="continuationSeparator" w:id="0">
    <w:p w:rsidR="0015282F" w:rsidRDefault="0015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2F" w:rsidRDefault="0015282F" w:rsidP="00752503">
    <w:pPr>
      <w:spacing w:line="186" w:lineRule="exact"/>
      <w:ind w:left="4"/>
      <w:jc w:val="center"/>
      <w:rPr>
        <w:b/>
        <w:sz w:val="16"/>
        <w:lang w:val="pt-BR"/>
      </w:rPr>
    </w:pPr>
    <w:r>
      <w:rPr>
        <w:b/>
        <w:bCs/>
        <w:noProof/>
        <w:sz w:val="18"/>
        <w:szCs w:val="18"/>
        <w:lang w:val="pt-BR" w:eastAsia="pt-BR"/>
      </w:rPr>
      <w:drawing>
        <wp:anchor distT="0" distB="0" distL="114300" distR="114300" simplePos="0" relativeHeight="251658752" behindDoc="1" locked="0" layoutInCell="1" allowOverlap="1" wp14:anchorId="56F31748" wp14:editId="46D10032">
          <wp:simplePos x="0" y="0"/>
          <wp:positionH relativeFrom="column">
            <wp:posOffset>2595687</wp:posOffset>
          </wp:positionH>
          <wp:positionV relativeFrom="page">
            <wp:posOffset>309245</wp:posOffset>
          </wp:positionV>
          <wp:extent cx="647700" cy="665480"/>
          <wp:effectExtent l="0" t="0" r="0" b="1270"/>
          <wp:wrapNone/>
          <wp:docPr id="14" name="Imagem 14" descr="brasão_p&amp;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p&amp;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282F" w:rsidRDefault="0015282F" w:rsidP="00752503">
    <w:pPr>
      <w:spacing w:line="186" w:lineRule="exact"/>
      <w:ind w:left="4"/>
      <w:jc w:val="center"/>
      <w:rPr>
        <w:b/>
        <w:sz w:val="16"/>
        <w:lang w:val="pt-BR"/>
      </w:rPr>
    </w:pPr>
  </w:p>
  <w:p w:rsidR="0015282F" w:rsidRDefault="0015282F" w:rsidP="00752503">
    <w:pPr>
      <w:spacing w:line="186" w:lineRule="exact"/>
      <w:ind w:left="4"/>
      <w:jc w:val="center"/>
      <w:rPr>
        <w:b/>
        <w:sz w:val="16"/>
        <w:lang w:val="pt-BR"/>
      </w:rPr>
    </w:pPr>
  </w:p>
  <w:p w:rsidR="0015282F" w:rsidRDefault="0015282F" w:rsidP="00752503">
    <w:pPr>
      <w:spacing w:line="186" w:lineRule="exact"/>
      <w:ind w:left="4"/>
      <w:jc w:val="center"/>
      <w:rPr>
        <w:b/>
        <w:sz w:val="16"/>
        <w:lang w:val="pt-BR"/>
      </w:rPr>
    </w:pPr>
  </w:p>
  <w:p w:rsidR="0015282F" w:rsidRDefault="0015282F" w:rsidP="00752503">
    <w:pPr>
      <w:spacing w:line="186" w:lineRule="exact"/>
      <w:ind w:left="4"/>
      <w:jc w:val="center"/>
      <w:rPr>
        <w:b/>
        <w:sz w:val="16"/>
        <w:lang w:val="pt-BR"/>
      </w:rPr>
    </w:pPr>
  </w:p>
  <w:p w:rsidR="0015282F" w:rsidRPr="0070005A" w:rsidRDefault="0015282F" w:rsidP="00752503">
    <w:pPr>
      <w:spacing w:line="186" w:lineRule="exact"/>
      <w:ind w:left="4"/>
      <w:jc w:val="center"/>
      <w:rPr>
        <w:b/>
        <w:sz w:val="16"/>
        <w:lang w:val="pt-BR"/>
      </w:rPr>
    </w:pPr>
    <w:r w:rsidRPr="0070005A">
      <w:rPr>
        <w:b/>
        <w:sz w:val="16"/>
        <w:lang w:val="pt-BR"/>
      </w:rPr>
      <w:t>ESTADO DO RIO GRANDE DO SUL</w:t>
    </w:r>
  </w:p>
  <w:p w:rsidR="0015282F" w:rsidRPr="00374FC8" w:rsidRDefault="0015282F" w:rsidP="00752503">
    <w:pPr>
      <w:jc w:val="center"/>
      <w:rPr>
        <w:b/>
        <w:sz w:val="16"/>
        <w:lang w:val="pt-BR"/>
      </w:rPr>
    </w:pPr>
    <w:r w:rsidRPr="00374FC8">
      <w:rPr>
        <w:b/>
        <w:sz w:val="16"/>
        <w:lang w:val="pt-BR"/>
      </w:rPr>
      <w:t>SECRETARIA</w:t>
    </w:r>
    <w:r>
      <w:rPr>
        <w:b/>
        <w:sz w:val="16"/>
        <w:lang w:val="pt-BR"/>
      </w:rPr>
      <w:t>ESTADUAL</w:t>
    </w:r>
    <w:r w:rsidRPr="00374FC8">
      <w:rPr>
        <w:b/>
        <w:sz w:val="16"/>
        <w:lang w:val="pt-BR"/>
      </w:rPr>
      <w:t xml:space="preserve"> DA AGRICULTURA, PECUÁRIA E </w:t>
    </w:r>
    <w:proofErr w:type="gramStart"/>
    <w:r>
      <w:rPr>
        <w:b/>
        <w:sz w:val="16"/>
        <w:lang w:val="pt-BR"/>
      </w:rPr>
      <w:t>IRRIGAÇÃO</w:t>
    </w:r>
    <w:proofErr w:type="gramEnd"/>
  </w:p>
  <w:p w:rsidR="0015282F" w:rsidRPr="004F090B" w:rsidRDefault="0015282F" w:rsidP="00752503">
    <w:pPr>
      <w:spacing w:before="2"/>
      <w:jc w:val="center"/>
      <w:rPr>
        <w:b/>
        <w:sz w:val="18"/>
        <w:lang w:val="pt-BR"/>
      </w:rPr>
    </w:pPr>
    <w:r w:rsidRPr="004F090B">
      <w:rPr>
        <w:b/>
        <w:sz w:val="18"/>
        <w:lang w:val="pt-BR"/>
      </w:rPr>
      <w:t>Departamento de Defesa Agropecuária</w:t>
    </w:r>
  </w:p>
  <w:p w:rsidR="0015282F" w:rsidRDefault="0015282F" w:rsidP="00752503">
    <w:pPr>
      <w:spacing w:before="2"/>
      <w:jc w:val="center"/>
      <w:rPr>
        <w:b/>
        <w:sz w:val="18"/>
        <w:lang w:val="pt-BR"/>
      </w:rPr>
    </w:pPr>
    <w:r w:rsidRPr="00374FC8">
      <w:rPr>
        <w:b/>
        <w:sz w:val="18"/>
        <w:lang w:val="pt-BR"/>
      </w:rPr>
      <w:t xml:space="preserve">Divisão de </w:t>
    </w:r>
    <w:r>
      <w:rPr>
        <w:b/>
        <w:sz w:val="18"/>
        <w:lang w:val="pt-BR"/>
      </w:rPr>
      <w:t>Inspeção de Produtos de Origem Animal</w:t>
    </w:r>
  </w:p>
  <w:p w:rsidR="0015282F" w:rsidRDefault="00903BDB" w:rsidP="00752503">
    <w:pPr>
      <w:spacing w:before="2"/>
      <w:jc w:val="center"/>
      <w:rPr>
        <w:b/>
        <w:sz w:val="18"/>
        <w:lang w:val="pt-BR"/>
      </w:rPr>
    </w:pPr>
    <w:r>
      <w:rPr>
        <w:b/>
        <w:sz w:val="18"/>
        <w:lang w:val="pt-BR"/>
      </w:rPr>
      <w:t xml:space="preserve">Seção </w:t>
    </w:r>
    <w:r w:rsidR="0015282F">
      <w:rPr>
        <w:b/>
        <w:sz w:val="18"/>
        <w:lang w:val="pt-BR"/>
      </w:rPr>
      <w:t>de Ações de Combate à Informalidade</w:t>
    </w:r>
  </w:p>
  <w:p w:rsidR="0015282F" w:rsidRDefault="0015282F" w:rsidP="00752503">
    <w:pPr>
      <w:spacing w:before="2"/>
      <w:jc w:val="center"/>
      <w:rPr>
        <w:b/>
        <w:sz w:val="18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93F"/>
    <w:multiLevelType w:val="hybridMultilevel"/>
    <w:tmpl w:val="FCB08DA0"/>
    <w:lvl w:ilvl="0" w:tplc="D80CE8D2">
      <w:start w:val="1"/>
      <w:numFmt w:val="bullet"/>
      <w:lvlText w:val="-"/>
      <w:lvlJc w:val="left"/>
      <w:pPr>
        <w:ind w:left="942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60C4BD14">
      <w:start w:val="1"/>
      <w:numFmt w:val="bullet"/>
      <w:lvlText w:val="•"/>
      <w:lvlJc w:val="left"/>
      <w:pPr>
        <w:ind w:left="1718" w:hanging="132"/>
      </w:pPr>
      <w:rPr>
        <w:rFonts w:hint="default"/>
      </w:rPr>
    </w:lvl>
    <w:lvl w:ilvl="2" w:tplc="1F4AD796">
      <w:start w:val="1"/>
      <w:numFmt w:val="bullet"/>
      <w:lvlText w:val="•"/>
      <w:lvlJc w:val="left"/>
      <w:pPr>
        <w:ind w:left="2497" w:hanging="132"/>
      </w:pPr>
      <w:rPr>
        <w:rFonts w:hint="default"/>
      </w:rPr>
    </w:lvl>
    <w:lvl w:ilvl="3" w:tplc="2072FB64">
      <w:start w:val="1"/>
      <w:numFmt w:val="bullet"/>
      <w:lvlText w:val="•"/>
      <w:lvlJc w:val="left"/>
      <w:pPr>
        <w:ind w:left="3275" w:hanging="132"/>
      </w:pPr>
      <w:rPr>
        <w:rFonts w:hint="default"/>
      </w:rPr>
    </w:lvl>
    <w:lvl w:ilvl="4" w:tplc="B57865C0">
      <w:start w:val="1"/>
      <w:numFmt w:val="bullet"/>
      <w:lvlText w:val="•"/>
      <w:lvlJc w:val="left"/>
      <w:pPr>
        <w:ind w:left="4054" w:hanging="132"/>
      </w:pPr>
      <w:rPr>
        <w:rFonts w:hint="default"/>
      </w:rPr>
    </w:lvl>
    <w:lvl w:ilvl="5" w:tplc="02AA8C56">
      <w:start w:val="1"/>
      <w:numFmt w:val="bullet"/>
      <w:lvlText w:val="•"/>
      <w:lvlJc w:val="left"/>
      <w:pPr>
        <w:ind w:left="4833" w:hanging="132"/>
      </w:pPr>
      <w:rPr>
        <w:rFonts w:hint="default"/>
      </w:rPr>
    </w:lvl>
    <w:lvl w:ilvl="6" w:tplc="25A6D0F6">
      <w:start w:val="1"/>
      <w:numFmt w:val="bullet"/>
      <w:lvlText w:val="•"/>
      <w:lvlJc w:val="left"/>
      <w:pPr>
        <w:ind w:left="5611" w:hanging="132"/>
      </w:pPr>
      <w:rPr>
        <w:rFonts w:hint="default"/>
      </w:rPr>
    </w:lvl>
    <w:lvl w:ilvl="7" w:tplc="F3EE9568">
      <w:start w:val="1"/>
      <w:numFmt w:val="bullet"/>
      <w:lvlText w:val="•"/>
      <w:lvlJc w:val="left"/>
      <w:pPr>
        <w:ind w:left="6390" w:hanging="132"/>
      </w:pPr>
      <w:rPr>
        <w:rFonts w:hint="default"/>
      </w:rPr>
    </w:lvl>
    <w:lvl w:ilvl="8" w:tplc="42809D5E">
      <w:start w:val="1"/>
      <w:numFmt w:val="bullet"/>
      <w:lvlText w:val="•"/>
      <w:lvlJc w:val="left"/>
      <w:pPr>
        <w:ind w:left="7169" w:hanging="132"/>
      </w:pPr>
      <w:rPr>
        <w:rFonts w:hint="default"/>
      </w:rPr>
    </w:lvl>
  </w:abstractNum>
  <w:abstractNum w:abstractNumId="1">
    <w:nsid w:val="1C797B5C"/>
    <w:multiLevelType w:val="hybridMultilevel"/>
    <w:tmpl w:val="9FBC9BE4"/>
    <w:lvl w:ilvl="0" w:tplc="EFE81A4E">
      <w:start w:val="1"/>
      <w:numFmt w:val="bullet"/>
      <w:lvlText w:val="–"/>
      <w:lvlJc w:val="left"/>
      <w:pPr>
        <w:ind w:left="982" w:hanging="173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71E49F12">
      <w:start w:val="1"/>
      <w:numFmt w:val="bullet"/>
      <w:lvlText w:val="•"/>
      <w:lvlJc w:val="left"/>
      <w:pPr>
        <w:ind w:left="1754" w:hanging="173"/>
      </w:pPr>
      <w:rPr>
        <w:rFonts w:hint="default"/>
      </w:rPr>
    </w:lvl>
    <w:lvl w:ilvl="2" w:tplc="1C00849A">
      <w:start w:val="1"/>
      <w:numFmt w:val="bullet"/>
      <w:lvlText w:val="•"/>
      <w:lvlJc w:val="left"/>
      <w:pPr>
        <w:ind w:left="2529" w:hanging="173"/>
      </w:pPr>
      <w:rPr>
        <w:rFonts w:hint="default"/>
      </w:rPr>
    </w:lvl>
    <w:lvl w:ilvl="3" w:tplc="69EE65DC">
      <w:start w:val="1"/>
      <w:numFmt w:val="bullet"/>
      <w:lvlText w:val="•"/>
      <w:lvlJc w:val="left"/>
      <w:pPr>
        <w:ind w:left="3303" w:hanging="173"/>
      </w:pPr>
      <w:rPr>
        <w:rFonts w:hint="default"/>
      </w:rPr>
    </w:lvl>
    <w:lvl w:ilvl="4" w:tplc="4148F62E">
      <w:start w:val="1"/>
      <w:numFmt w:val="bullet"/>
      <w:lvlText w:val="•"/>
      <w:lvlJc w:val="left"/>
      <w:pPr>
        <w:ind w:left="4078" w:hanging="173"/>
      </w:pPr>
      <w:rPr>
        <w:rFonts w:hint="default"/>
      </w:rPr>
    </w:lvl>
    <w:lvl w:ilvl="5" w:tplc="DA30FADA">
      <w:start w:val="1"/>
      <w:numFmt w:val="bullet"/>
      <w:lvlText w:val="•"/>
      <w:lvlJc w:val="left"/>
      <w:pPr>
        <w:ind w:left="4853" w:hanging="173"/>
      </w:pPr>
      <w:rPr>
        <w:rFonts w:hint="default"/>
      </w:rPr>
    </w:lvl>
    <w:lvl w:ilvl="6" w:tplc="42A081C6">
      <w:start w:val="1"/>
      <w:numFmt w:val="bullet"/>
      <w:lvlText w:val="•"/>
      <w:lvlJc w:val="left"/>
      <w:pPr>
        <w:ind w:left="5627" w:hanging="173"/>
      </w:pPr>
      <w:rPr>
        <w:rFonts w:hint="default"/>
      </w:rPr>
    </w:lvl>
    <w:lvl w:ilvl="7" w:tplc="FB243DCC">
      <w:start w:val="1"/>
      <w:numFmt w:val="bullet"/>
      <w:lvlText w:val="•"/>
      <w:lvlJc w:val="left"/>
      <w:pPr>
        <w:ind w:left="6402" w:hanging="173"/>
      </w:pPr>
      <w:rPr>
        <w:rFonts w:hint="default"/>
      </w:rPr>
    </w:lvl>
    <w:lvl w:ilvl="8" w:tplc="1DA00E54">
      <w:start w:val="1"/>
      <w:numFmt w:val="bullet"/>
      <w:lvlText w:val="•"/>
      <w:lvlJc w:val="left"/>
      <w:pPr>
        <w:ind w:left="7177" w:hanging="173"/>
      </w:pPr>
      <w:rPr>
        <w:rFonts w:hint="default"/>
      </w:rPr>
    </w:lvl>
  </w:abstractNum>
  <w:abstractNum w:abstractNumId="2">
    <w:nsid w:val="6BEC792E"/>
    <w:multiLevelType w:val="hybridMultilevel"/>
    <w:tmpl w:val="3AC62DAC"/>
    <w:lvl w:ilvl="0" w:tplc="9FA04412">
      <w:start w:val="1"/>
      <w:numFmt w:val="bullet"/>
      <w:lvlText w:val="–"/>
      <w:lvlJc w:val="left"/>
      <w:pPr>
        <w:ind w:left="982" w:hanging="173"/>
      </w:pPr>
      <w:rPr>
        <w:rFonts w:hint="default"/>
        <w:w w:val="100"/>
      </w:rPr>
    </w:lvl>
    <w:lvl w:ilvl="1" w:tplc="CF64BB78">
      <w:start w:val="1"/>
      <w:numFmt w:val="bullet"/>
      <w:lvlText w:val="•"/>
      <w:lvlJc w:val="left"/>
      <w:pPr>
        <w:ind w:left="1754" w:hanging="173"/>
      </w:pPr>
      <w:rPr>
        <w:rFonts w:hint="default"/>
      </w:rPr>
    </w:lvl>
    <w:lvl w:ilvl="2" w:tplc="92C0388A">
      <w:start w:val="1"/>
      <w:numFmt w:val="bullet"/>
      <w:lvlText w:val="•"/>
      <w:lvlJc w:val="left"/>
      <w:pPr>
        <w:ind w:left="2529" w:hanging="173"/>
      </w:pPr>
      <w:rPr>
        <w:rFonts w:hint="default"/>
      </w:rPr>
    </w:lvl>
    <w:lvl w:ilvl="3" w:tplc="52A27516">
      <w:start w:val="1"/>
      <w:numFmt w:val="bullet"/>
      <w:lvlText w:val="•"/>
      <w:lvlJc w:val="left"/>
      <w:pPr>
        <w:ind w:left="3303" w:hanging="173"/>
      </w:pPr>
      <w:rPr>
        <w:rFonts w:hint="default"/>
      </w:rPr>
    </w:lvl>
    <w:lvl w:ilvl="4" w:tplc="2B1ACAB0">
      <w:start w:val="1"/>
      <w:numFmt w:val="bullet"/>
      <w:lvlText w:val="•"/>
      <w:lvlJc w:val="left"/>
      <w:pPr>
        <w:ind w:left="4078" w:hanging="173"/>
      </w:pPr>
      <w:rPr>
        <w:rFonts w:hint="default"/>
      </w:rPr>
    </w:lvl>
    <w:lvl w:ilvl="5" w:tplc="6F269CE0">
      <w:start w:val="1"/>
      <w:numFmt w:val="bullet"/>
      <w:lvlText w:val="•"/>
      <w:lvlJc w:val="left"/>
      <w:pPr>
        <w:ind w:left="4853" w:hanging="173"/>
      </w:pPr>
      <w:rPr>
        <w:rFonts w:hint="default"/>
      </w:rPr>
    </w:lvl>
    <w:lvl w:ilvl="6" w:tplc="ADBA5406">
      <w:start w:val="1"/>
      <w:numFmt w:val="bullet"/>
      <w:lvlText w:val="•"/>
      <w:lvlJc w:val="left"/>
      <w:pPr>
        <w:ind w:left="5627" w:hanging="173"/>
      </w:pPr>
      <w:rPr>
        <w:rFonts w:hint="default"/>
      </w:rPr>
    </w:lvl>
    <w:lvl w:ilvl="7" w:tplc="E8244F46">
      <w:start w:val="1"/>
      <w:numFmt w:val="bullet"/>
      <w:lvlText w:val="•"/>
      <w:lvlJc w:val="left"/>
      <w:pPr>
        <w:ind w:left="6402" w:hanging="173"/>
      </w:pPr>
      <w:rPr>
        <w:rFonts w:hint="default"/>
      </w:rPr>
    </w:lvl>
    <w:lvl w:ilvl="8" w:tplc="A7D62E22">
      <w:start w:val="1"/>
      <w:numFmt w:val="bullet"/>
      <w:lvlText w:val="•"/>
      <w:lvlJc w:val="left"/>
      <w:pPr>
        <w:ind w:left="7177" w:hanging="17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0D"/>
    <w:rsid w:val="0004121C"/>
    <w:rsid w:val="00046F18"/>
    <w:rsid w:val="00111CBF"/>
    <w:rsid w:val="0013156D"/>
    <w:rsid w:val="0015282F"/>
    <w:rsid w:val="001765D6"/>
    <w:rsid w:val="001A6445"/>
    <w:rsid w:val="001C7F3D"/>
    <w:rsid w:val="001F31EA"/>
    <w:rsid w:val="002224E3"/>
    <w:rsid w:val="0023487C"/>
    <w:rsid w:val="00374FC8"/>
    <w:rsid w:val="00386FC3"/>
    <w:rsid w:val="003F0868"/>
    <w:rsid w:val="00410187"/>
    <w:rsid w:val="00454E31"/>
    <w:rsid w:val="004F090B"/>
    <w:rsid w:val="004F28F0"/>
    <w:rsid w:val="004F7442"/>
    <w:rsid w:val="005B2981"/>
    <w:rsid w:val="006547D1"/>
    <w:rsid w:val="006F7F5F"/>
    <w:rsid w:val="00721380"/>
    <w:rsid w:val="00752503"/>
    <w:rsid w:val="007E777A"/>
    <w:rsid w:val="008B24C9"/>
    <w:rsid w:val="008B4EAB"/>
    <w:rsid w:val="008E483A"/>
    <w:rsid w:val="008E6D66"/>
    <w:rsid w:val="00903BDB"/>
    <w:rsid w:val="009D558F"/>
    <w:rsid w:val="00A01721"/>
    <w:rsid w:val="00A01757"/>
    <w:rsid w:val="00A15B35"/>
    <w:rsid w:val="00A3219E"/>
    <w:rsid w:val="00A37023"/>
    <w:rsid w:val="00A6291F"/>
    <w:rsid w:val="00B1069D"/>
    <w:rsid w:val="00BD1FE4"/>
    <w:rsid w:val="00C27836"/>
    <w:rsid w:val="00C8142B"/>
    <w:rsid w:val="00C8284C"/>
    <w:rsid w:val="00D91BC4"/>
    <w:rsid w:val="00D91F31"/>
    <w:rsid w:val="00DA74F3"/>
    <w:rsid w:val="00DB790D"/>
    <w:rsid w:val="00DC7725"/>
    <w:rsid w:val="00E75278"/>
    <w:rsid w:val="00F03716"/>
    <w:rsid w:val="00F307AC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"/>
      <w:ind w:left="982" w:hanging="17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21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uiPriority w:val="1"/>
    <w:qFormat/>
    <w:pPr>
      <w:ind w:left="821" w:right="146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982" w:hanging="17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374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4FC8"/>
    <w:rPr>
      <w:rFonts w:ascii="Cambria" w:eastAsia="Cambria" w:hAnsi="Cambria" w:cs="Cambria"/>
    </w:rPr>
  </w:style>
  <w:style w:type="paragraph" w:styleId="Rodap">
    <w:name w:val="footer"/>
    <w:basedOn w:val="Normal"/>
    <w:link w:val="RodapChar"/>
    <w:unhideWhenUsed/>
    <w:rsid w:val="00374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FC8"/>
    <w:rPr>
      <w:rFonts w:ascii="Cambria" w:eastAsia="Cambria" w:hAnsi="Cambria" w:cs="Cambr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F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FC8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rsid w:val="00374FC8"/>
  </w:style>
  <w:style w:type="character" w:styleId="TextodoEspaoReservado">
    <w:name w:val="Placeholder Text"/>
    <w:basedOn w:val="Fontepargpadro"/>
    <w:uiPriority w:val="99"/>
    <w:semiHidden/>
    <w:rsid w:val="00374FC8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454E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E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E31"/>
    <w:rPr>
      <w:rFonts w:ascii="Cambria" w:eastAsia="Cambria" w:hAnsi="Cambria" w:cs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E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E31"/>
    <w:rPr>
      <w:rFonts w:ascii="Cambria" w:eastAsia="Cambr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"/>
      <w:ind w:left="982" w:hanging="17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21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uiPriority w:val="1"/>
    <w:qFormat/>
    <w:pPr>
      <w:ind w:left="821" w:right="146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982" w:hanging="17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374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4FC8"/>
    <w:rPr>
      <w:rFonts w:ascii="Cambria" w:eastAsia="Cambria" w:hAnsi="Cambria" w:cs="Cambria"/>
    </w:rPr>
  </w:style>
  <w:style w:type="paragraph" w:styleId="Rodap">
    <w:name w:val="footer"/>
    <w:basedOn w:val="Normal"/>
    <w:link w:val="RodapChar"/>
    <w:unhideWhenUsed/>
    <w:rsid w:val="00374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FC8"/>
    <w:rPr>
      <w:rFonts w:ascii="Cambria" w:eastAsia="Cambria" w:hAnsi="Cambria" w:cs="Cambr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F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FC8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rsid w:val="00374FC8"/>
  </w:style>
  <w:style w:type="character" w:styleId="TextodoEspaoReservado">
    <w:name w:val="Placeholder Text"/>
    <w:basedOn w:val="Fontepargpadro"/>
    <w:uiPriority w:val="99"/>
    <w:semiHidden/>
    <w:rsid w:val="00374FC8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454E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E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E31"/>
    <w:rPr>
      <w:rFonts w:ascii="Cambria" w:eastAsia="Cambria" w:hAnsi="Cambria" w:cs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E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E31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FC8D0-AA49-4204-877B-C0872112F2DA}"/>
      </w:docPartPr>
      <w:docPartBody>
        <w:p w:rsidR="00A77272" w:rsidRDefault="00680E7F">
          <w:r w:rsidRPr="00D65B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3B7B2A4074407AA41DE89B360B4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907368-503C-4E1E-BBE3-069AC93447A7}"/>
      </w:docPartPr>
      <w:docPartBody>
        <w:p w:rsidR="00C4779A" w:rsidRDefault="00C4779A" w:rsidP="00C4779A">
          <w:pPr>
            <w:pStyle w:val="B53B7B2A4074407AA41DE89B360B4279"/>
          </w:pPr>
          <w:r w:rsidRPr="00D65BB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7F"/>
    <w:rsid w:val="00680E7F"/>
    <w:rsid w:val="007056D8"/>
    <w:rsid w:val="00A37840"/>
    <w:rsid w:val="00A77272"/>
    <w:rsid w:val="00C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779A"/>
    <w:rPr>
      <w:color w:val="808080"/>
    </w:rPr>
  </w:style>
  <w:style w:type="paragraph" w:customStyle="1" w:styleId="28A314ABF8354C64889F6548C6562BC1">
    <w:name w:val="28A314ABF8354C64889F6548C6562BC1"/>
    <w:rsid w:val="00C4779A"/>
  </w:style>
  <w:style w:type="paragraph" w:customStyle="1" w:styleId="2395A53913C04F07A9E35C7C26B5279A">
    <w:name w:val="2395A53913C04F07A9E35C7C26B5279A"/>
    <w:rsid w:val="00C4779A"/>
  </w:style>
  <w:style w:type="paragraph" w:customStyle="1" w:styleId="B53B7B2A4074407AA41DE89B360B4279">
    <w:name w:val="B53B7B2A4074407AA41DE89B360B4279"/>
    <w:rsid w:val="00C477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779A"/>
    <w:rPr>
      <w:color w:val="808080"/>
    </w:rPr>
  </w:style>
  <w:style w:type="paragraph" w:customStyle="1" w:styleId="28A314ABF8354C64889F6548C6562BC1">
    <w:name w:val="28A314ABF8354C64889F6548C6562BC1"/>
    <w:rsid w:val="00C4779A"/>
  </w:style>
  <w:style w:type="paragraph" w:customStyle="1" w:styleId="2395A53913C04F07A9E35C7C26B5279A">
    <w:name w:val="2395A53913C04F07A9E35C7C26B5279A"/>
    <w:rsid w:val="00C4779A"/>
  </w:style>
  <w:style w:type="paragraph" w:customStyle="1" w:styleId="B53B7B2A4074407AA41DE89B360B4279">
    <w:name w:val="B53B7B2A4074407AA41DE89B360B4279"/>
    <w:rsid w:val="00C47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1FD8-40DD-401B-96DD-39F21F60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850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LAUDO DE AVALIAÇÃO TÉCNICA PERICIAL</vt:lpstr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LAUDO DE AVALIAÇÃO TÉCNICA PERICIAL</dc:title>
  <dc:creator>andreia-santi</dc:creator>
  <cp:lastModifiedBy>Francisco Paulo Nunes Lopes</cp:lastModifiedBy>
  <cp:revision>22</cp:revision>
  <dcterms:created xsi:type="dcterms:W3CDTF">2016-04-14T20:01:00Z</dcterms:created>
  <dcterms:modified xsi:type="dcterms:W3CDTF">2019-01-31T19:15:00Z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2016-04-14T00:00:00Z</vt:filetime>
  </property>
</Properties>
</file>